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C3" w:rsidRPr="007639C3" w:rsidRDefault="00F002D3" w:rsidP="008E66E4">
      <w:pPr>
        <w:ind w:hanging="426"/>
        <w:jc w:val="center"/>
        <w:rPr>
          <w:b/>
          <w:color w:val="00B0F0"/>
          <w:sz w:val="40"/>
          <w:szCs w:val="40"/>
        </w:rPr>
      </w:pPr>
      <w:r w:rsidRPr="007E1C21">
        <w:rPr>
          <w:b/>
          <w:color w:val="00B0F0"/>
          <w:sz w:val="40"/>
          <w:szCs w:val="40"/>
        </w:rPr>
        <w:t>„</w:t>
      </w:r>
      <w:r w:rsidR="00681540" w:rsidRPr="00681540">
        <w:rPr>
          <w:b/>
          <w:color w:val="00B0F0"/>
          <w:sz w:val="40"/>
          <w:szCs w:val="40"/>
        </w:rPr>
        <w:t xml:space="preserve">Szczęśliwe pola - innowacyjna oferta noclegowa </w:t>
      </w:r>
      <w:r w:rsidR="00681540">
        <w:rPr>
          <w:b/>
          <w:color w:val="00B0F0"/>
          <w:sz w:val="40"/>
          <w:szCs w:val="40"/>
        </w:rPr>
        <w:br/>
      </w:r>
      <w:r w:rsidR="00681540" w:rsidRPr="00681540">
        <w:rPr>
          <w:b/>
          <w:color w:val="00B0F0"/>
          <w:sz w:val="40"/>
          <w:szCs w:val="40"/>
        </w:rPr>
        <w:t>na terenie LGD</w:t>
      </w:r>
      <w:r w:rsidR="007639C3" w:rsidRPr="007639C3">
        <w:rPr>
          <w:b/>
          <w:color w:val="00B0F0"/>
          <w:sz w:val="40"/>
          <w:szCs w:val="40"/>
        </w:rPr>
        <w:t>”</w:t>
      </w:r>
    </w:p>
    <w:p w:rsidR="007639C3" w:rsidRDefault="007E1C21" w:rsidP="007639C3">
      <w:pPr>
        <w:jc w:val="both"/>
        <w:rPr>
          <w:sz w:val="24"/>
          <w:szCs w:val="24"/>
        </w:rPr>
      </w:pPr>
      <w:r w:rsidRPr="007E1C21">
        <w:rPr>
          <w:sz w:val="24"/>
          <w:szCs w:val="24"/>
        </w:rPr>
        <w:t xml:space="preserve">Nabór o wsparcie nr </w:t>
      </w:r>
      <w:r w:rsidR="007639C3" w:rsidRPr="007639C3">
        <w:rPr>
          <w:bCs/>
        </w:rPr>
        <w:t>2/2025</w:t>
      </w:r>
      <w:r w:rsidR="007639C3">
        <w:rPr>
          <w:b/>
          <w:bCs/>
        </w:rPr>
        <w:t xml:space="preserve"> </w:t>
      </w:r>
      <w:r w:rsidR="007639C3" w:rsidRPr="007639C3">
        <w:rPr>
          <w:bCs/>
        </w:rPr>
        <w:t>(</w:t>
      </w:r>
      <w:r w:rsidR="007639C3">
        <w:rPr>
          <w:bCs/>
        </w:rPr>
        <w:t xml:space="preserve">CSOB </w:t>
      </w:r>
      <w:r w:rsidR="007639C3" w:rsidRPr="007639C3">
        <w:rPr>
          <w:bCs/>
        </w:rPr>
        <w:t>480969)</w:t>
      </w:r>
      <w:r w:rsidR="007639C3">
        <w:rPr>
          <w:bCs/>
        </w:rPr>
        <w:t xml:space="preserve"> </w:t>
      </w:r>
      <w:r w:rsidR="007639C3" w:rsidRPr="007639C3">
        <w:rPr>
          <w:bCs/>
          <w:sz w:val="24"/>
          <w:szCs w:val="24"/>
        </w:rPr>
        <w:t>w ramach interwencji I.13.1 LEADER/Rozwój Lokalny Kierowany przez Społeczność PS WPR 2023-2027 – komponentu Wdrażanie LSR</w:t>
      </w:r>
      <w:r w:rsidR="007639C3">
        <w:rPr>
          <w:bCs/>
          <w:sz w:val="24"/>
          <w:szCs w:val="24"/>
        </w:rPr>
        <w:t xml:space="preserve"> </w:t>
      </w:r>
      <w:r w:rsidR="007639C3" w:rsidRPr="007639C3">
        <w:rPr>
          <w:sz w:val="24"/>
          <w:szCs w:val="24"/>
        </w:rPr>
        <w:t>w zakresie: ROZWÓJ PRZEDSIĘBIORCZOŚCI, W TYM ROZWÓJ BIOGOSPODARKI LUB ZIELONEJ GOSPODARKI POPRZEZ ROZWIJANIE POZAROLNICZEJ DZIAŁALNOŚCI GOSPODARCZEJ(ROZWÓJ DG)</w:t>
      </w:r>
    </w:p>
    <w:p w:rsidR="001D7FA3" w:rsidRPr="007639C3" w:rsidRDefault="001D7FA3" w:rsidP="007639C3">
      <w:pPr>
        <w:jc w:val="both"/>
        <w:rPr>
          <w:sz w:val="24"/>
          <w:szCs w:val="24"/>
        </w:rPr>
      </w:pP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681540">
        <w:rPr>
          <w:b/>
          <w:bCs/>
          <w:iCs/>
          <w:sz w:val="24"/>
          <w:szCs w:val="24"/>
        </w:rPr>
        <w:t>ARKADIUSZ BIERANOWSKI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681540" w:rsidRPr="00681540">
        <w:rPr>
          <w:b/>
          <w:bCs/>
          <w:iCs/>
          <w:sz w:val="24"/>
          <w:szCs w:val="24"/>
        </w:rPr>
        <w:t>546</w:t>
      </w:r>
      <w:r w:rsidR="00681540">
        <w:rPr>
          <w:b/>
          <w:bCs/>
          <w:iCs/>
          <w:sz w:val="24"/>
          <w:szCs w:val="24"/>
        </w:rPr>
        <w:t xml:space="preserve"> </w:t>
      </w:r>
      <w:r w:rsidR="00681540" w:rsidRPr="00681540">
        <w:rPr>
          <w:b/>
          <w:bCs/>
          <w:iCs/>
          <w:sz w:val="24"/>
          <w:szCs w:val="24"/>
        </w:rPr>
        <w:t>933.42</w:t>
      </w:r>
      <w:r w:rsidR="00681540"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870C91">
        <w:rPr>
          <w:b/>
          <w:bCs/>
          <w:iCs/>
          <w:sz w:val="24"/>
          <w:szCs w:val="24"/>
        </w:rPr>
        <w:t xml:space="preserve">355 </w:t>
      </w:r>
      <w:bookmarkStart w:id="0" w:name="_GoBack"/>
      <w:bookmarkEnd w:id="0"/>
      <w:r w:rsidR="00870C91">
        <w:rPr>
          <w:b/>
          <w:bCs/>
          <w:iCs/>
          <w:sz w:val="24"/>
          <w:szCs w:val="24"/>
        </w:rPr>
        <w:t>506,72</w:t>
      </w:r>
      <w:r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Planowany </w:t>
      </w:r>
      <w:r w:rsidR="00B84CCE">
        <w:rPr>
          <w:bCs/>
          <w:iCs/>
          <w:sz w:val="24"/>
          <w:szCs w:val="24"/>
        </w:rPr>
        <w:t>termin zakończenia</w:t>
      </w:r>
      <w:r w:rsidRPr="007E1C21">
        <w:rPr>
          <w:bCs/>
          <w:iCs/>
          <w:sz w:val="24"/>
          <w:szCs w:val="24"/>
        </w:rPr>
        <w:t xml:space="preserve"> realizacji projektu:</w:t>
      </w:r>
      <w:r w:rsidRPr="007E1C21">
        <w:rPr>
          <w:b/>
          <w:bCs/>
          <w:iCs/>
          <w:sz w:val="24"/>
          <w:szCs w:val="24"/>
        </w:rPr>
        <w:t xml:space="preserve"> </w:t>
      </w:r>
      <w:r w:rsidR="00681540">
        <w:rPr>
          <w:b/>
          <w:bCs/>
          <w:iCs/>
          <w:sz w:val="24"/>
          <w:szCs w:val="24"/>
        </w:rPr>
        <w:t>31.03.2027</w:t>
      </w:r>
      <w:r w:rsidRPr="007E1C21">
        <w:rPr>
          <w:b/>
          <w:bCs/>
          <w:iCs/>
          <w:sz w:val="24"/>
          <w:szCs w:val="24"/>
        </w:rPr>
        <w:t xml:space="preserve"> r.</w:t>
      </w:r>
    </w:p>
    <w:p w:rsidR="00B84CCE" w:rsidRPr="007E1C21" w:rsidRDefault="009A0028" w:rsidP="007E1C21">
      <w:pPr>
        <w:jc w:val="both"/>
        <w:rPr>
          <w:b/>
          <w:bCs/>
          <w:iCs/>
          <w:sz w:val="24"/>
          <w:szCs w:val="24"/>
        </w:rPr>
      </w:pPr>
      <w:r w:rsidRPr="009A0028">
        <w:rPr>
          <w:bCs/>
          <w:iCs/>
          <w:sz w:val="24"/>
          <w:szCs w:val="24"/>
        </w:rPr>
        <w:t>Liczba utworzonych miejsc pracy</w:t>
      </w:r>
      <w:r w:rsidR="00B84CCE" w:rsidRPr="00B84CCE">
        <w:rPr>
          <w:bCs/>
          <w:iCs/>
          <w:sz w:val="24"/>
          <w:szCs w:val="24"/>
        </w:rPr>
        <w:t>:</w:t>
      </w:r>
      <w:r w:rsidR="00B84CCE">
        <w:rPr>
          <w:b/>
          <w:bCs/>
          <w:iCs/>
          <w:sz w:val="24"/>
          <w:szCs w:val="24"/>
        </w:rPr>
        <w:t xml:space="preserve"> 1</w:t>
      </w:r>
    </w:p>
    <w:p w:rsidR="007E1C21" w:rsidRDefault="007E1C21" w:rsidP="007E1C21">
      <w:pPr>
        <w:jc w:val="both"/>
      </w:pPr>
    </w:p>
    <w:p w:rsidR="007E1C21" w:rsidRPr="007E1C21" w:rsidRDefault="007639C3" w:rsidP="007E1C21">
      <w:pPr>
        <w:jc w:val="both"/>
        <w:rPr>
          <w:b/>
        </w:rPr>
      </w:pPr>
      <w:r>
        <w:rPr>
          <w:b/>
        </w:rPr>
        <w:t>C</w:t>
      </w:r>
      <w:r w:rsidR="007E1C21" w:rsidRPr="007E1C21">
        <w:rPr>
          <w:b/>
        </w:rPr>
        <w:t>el projektu:</w:t>
      </w:r>
    </w:p>
    <w:p w:rsidR="00C3130D" w:rsidRDefault="00681540" w:rsidP="00681540">
      <w:pPr>
        <w:jc w:val="both"/>
      </w:pPr>
      <w:r w:rsidRPr="00681540">
        <w:t>Celem operacji jest budowa stawu i obiektu noclegowego (apartament 4 miejsca), wdrożenie innowacyjnych i</w:t>
      </w:r>
      <w:r>
        <w:t xml:space="preserve"> </w:t>
      </w:r>
      <w:r w:rsidRPr="00681540">
        <w:t>ekologicznych rozwiązań (1 technologia), wzrost zatrudnienia (1 pracownik) w okresie do 03/2027</w:t>
      </w:r>
      <w:r w:rsidR="00C3130D" w:rsidRPr="00C3130D">
        <w:t>.</w:t>
      </w:r>
    </w:p>
    <w:p w:rsidR="00F002D3" w:rsidRPr="007E1C21" w:rsidRDefault="00F002D3" w:rsidP="00C3130D">
      <w:pPr>
        <w:jc w:val="both"/>
        <w:rPr>
          <w:b/>
        </w:rPr>
      </w:pPr>
      <w:r w:rsidRPr="007E1C21">
        <w:rPr>
          <w:b/>
        </w:rPr>
        <w:t>Opis projektu:</w:t>
      </w:r>
    </w:p>
    <w:p w:rsidR="007E1C21" w:rsidRDefault="00681540" w:rsidP="00681540">
      <w:pPr>
        <w:jc w:val="both"/>
      </w:pPr>
      <w:r w:rsidRPr="00681540">
        <w:t>Przedmiotem operacji jest budowa stawu oraz obiektu noclegowego – apartamentu (4 miejsca noclegowe) z</w:t>
      </w:r>
      <w:r>
        <w:t xml:space="preserve"> </w:t>
      </w:r>
      <w:r w:rsidRPr="00681540">
        <w:t xml:space="preserve">własną kuchnią i siłownią, dostępem do patio z piecem do pizzy i kominkiem oraz sauny i jacuzzi </w:t>
      </w:r>
      <w:r>
        <w:t xml:space="preserve">              </w:t>
      </w:r>
      <w:r w:rsidRPr="00681540">
        <w:t>w</w:t>
      </w:r>
      <w:r>
        <w:t xml:space="preserve"> </w:t>
      </w:r>
      <w:r w:rsidRPr="00681540">
        <w:t>miejscowości Grabówka 13. Obiekt zostanie wyposażony w pompę ciepła a system ogrzewania zostanie oparty</w:t>
      </w:r>
      <w:r>
        <w:t xml:space="preserve"> </w:t>
      </w:r>
      <w:r w:rsidRPr="00681540">
        <w:t>na innowacyjnej technologii zarządzania ogrzewaniem w budynku. W ramach operacji zakupione zostanie</w:t>
      </w:r>
      <w:r>
        <w:t xml:space="preserve"> </w:t>
      </w:r>
      <w:r w:rsidRPr="00681540">
        <w:t>wyposażenie obiektu, w tym siłowni oraz rowerów elektrycznych. Ponadto z uwagi na obszar terenów zielonych</w:t>
      </w:r>
      <w:r>
        <w:t xml:space="preserve"> </w:t>
      </w:r>
      <w:r w:rsidRPr="00681540">
        <w:t>do utrzymania wokół stawu koniecznym jest zakupu traktorka-kosiarki samojezdnej. Realizacji pozwoli na</w:t>
      </w:r>
      <w:r>
        <w:t xml:space="preserve"> </w:t>
      </w:r>
      <w:r w:rsidRPr="00681540">
        <w:t>oferowanie usług noclegowych oraz związanych. Inwestycja, której zakres potwierdzają załączony kosztorys</w:t>
      </w:r>
      <w:r>
        <w:t xml:space="preserve"> </w:t>
      </w:r>
      <w:r w:rsidRPr="00681540">
        <w:t>oraz oferty jest kompletna i pozwoli na osiągniecie zakładanych rezultatów we wskazanym czasie. W wyniku</w:t>
      </w:r>
      <w:r>
        <w:t xml:space="preserve"> </w:t>
      </w:r>
      <w:r w:rsidRPr="00681540">
        <w:t xml:space="preserve">realizacji projektu wdrożona zostanie innowacyjna </w:t>
      </w:r>
      <w:r>
        <w:t xml:space="preserve">           </w:t>
      </w:r>
      <w:r w:rsidRPr="00681540">
        <w:t>1 technologia i 3 usługi oraz zostanie utworzone 1 nowe</w:t>
      </w:r>
      <w:r>
        <w:t xml:space="preserve"> </w:t>
      </w:r>
      <w:r w:rsidRPr="00681540">
        <w:t xml:space="preserve">miejsce pracy. Operacja zostanie zrealizowana </w:t>
      </w:r>
      <w:r>
        <w:t xml:space="preserve">   </w:t>
      </w:r>
      <w:r w:rsidRPr="00681540">
        <w:t>w okresie do 03/2027 r.</w:t>
      </w: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D7FA3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1540"/>
    <w:rsid w:val="00687759"/>
    <w:rsid w:val="006A2936"/>
    <w:rsid w:val="006A7E1E"/>
    <w:rsid w:val="006C3EF3"/>
    <w:rsid w:val="006C521F"/>
    <w:rsid w:val="006F5127"/>
    <w:rsid w:val="00703CCF"/>
    <w:rsid w:val="007048B2"/>
    <w:rsid w:val="00710AB1"/>
    <w:rsid w:val="00721FA0"/>
    <w:rsid w:val="0074273E"/>
    <w:rsid w:val="007639C3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2308A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0C91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E66E4"/>
    <w:rsid w:val="008F38DF"/>
    <w:rsid w:val="0091413A"/>
    <w:rsid w:val="009271CC"/>
    <w:rsid w:val="00937046"/>
    <w:rsid w:val="00943D3F"/>
    <w:rsid w:val="00944460"/>
    <w:rsid w:val="00966D29"/>
    <w:rsid w:val="009748A9"/>
    <w:rsid w:val="00983BA5"/>
    <w:rsid w:val="009A0028"/>
    <w:rsid w:val="009B283C"/>
    <w:rsid w:val="009B30C9"/>
    <w:rsid w:val="009B5B57"/>
    <w:rsid w:val="009C5564"/>
    <w:rsid w:val="009D7690"/>
    <w:rsid w:val="00A10AD3"/>
    <w:rsid w:val="00A11274"/>
    <w:rsid w:val="00A129FC"/>
    <w:rsid w:val="00A304A9"/>
    <w:rsid w:val="00A34EAF"/>
    <w:rsid w:val="00A42E59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84CCE"/>
    <w:rsid w:val="00B91930"/>
    <w:rsid w:val="00BB7B7F"/>
    <w:rsid w:val="00BF740A"/>
    <w:rsid w:val="00C023D3"/>
    <w:rsid w:val="00C07655"/>
    <w:rsid w:val="00C17BFD"/>
    <w:rsid w:val="00C23705"/>
    <w:rsid w:val="00C3130D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12</cp:revision>
  <dcterms:created xsi:type="dcterms:W3CDTF">2026-07-14T12:47:00Z</dcterms:created>
  <dcterms:modified xsi:type="dcterms:W3CDTF">2026-07-15T08:51:00Z</dcterms:modified>
</cp:coreProperties>
</file>