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480077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4427D9">
        <w:rPr>
          <w:rFonts w:cstheme="minorHAnsi"/>
        </w:rPr>
        <w:t>Stowarzyszenie „Dolina Noteci”</w:t>
      </w:r>
      <w:r w:rsidRPr="0082279C">
        <w:rPr>
          <w:rFonts w:cstheme="minorHAnsi"/>
        </w:rPr>
        <w:t xml:space="preserve"> z siedzibą w </w:t>
      </w:r>
      <w:r w:rsidR="004427D9">
        <w:rPr>
          <w:rFonts w:cstheme="minorHAnsi"/>
        </w:rPr>
        <w:t xml:space="preserve">64-800 Chodzież, ul. Sienkiewicza 2 </w:t>
      </w:r>
      <w:r w:rsidRPr="0082279C">
        <w:rPr>
          <w:rFonts w:cstheme="minorHAnsi"/>
        </w:rPr>
        <w:t xml:space="preserve"> Z Administratorem można kontaktować się poprzez adres e-mail </w:t>
      </w:r>
      <w:hyperlink r:id="rId8" w:history="1">
        <w:r w:rsidR="004427D9" w:rsidRPr="00BB11D3">
          <w:rPr>
            <w:rStyle w:val="Hipercze"/>
            <w:rFonts w:cstheme="minorHAnsi"/>
          </w:rPr>
          <w:t>biuro@dolinanoteci.com.pl</w:t>
        </w:r>
      </w:hyperlink>
      <w:r w:rsidR="004427D9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Lokalnej Grupy Działania </w:t>
      </w:r>
      <w:r w:rsidR="004427D9">
        <w:rPr>
          <w:rFonts w:cstheme="minorHAnsi"/>
        </w:rPr>
        <w:t>Stowarzyszenie „Dolina Noteci”, 64-800 Chodzież, ul. Sienkiewicza 2 .</w:t>
      </w:r>
    </w:p>
    <w:p w14:paraId="38C0D6DC" w14:textId="1309B1F3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4427D9" w:rsidRPr="00BB11D3">
          <w:rPr>
            <w:rStyle w:val="Hipercze"/>
            <w:rFonts w:cstheme="minorHAnsi"/>
          </w:rPr>
          <w:t>biuro@dolinanoteci.com.pl</w:t>
        </w:r>
      </w:hyperlink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182EB93E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4427D9">
        <w:rPr>
          <w:rFonts w:cstheme="minorHAnsi"/>
        </w:rPr>
        <w:t>Stowarzyszenie „Dolina Noteci”</w:t>
      </w:r>
      <w:r w:rsidR="004427D9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z siedzibą w </w:t>
      </w:r>
      <w:r w:rsidR="004427D9">
        <w:rPr>
          <w:rFonts w:cstheme="minorHAnsi"/>
        </w:rPr>
        <w:t>64-800 Chodzież, ul. Sienkiewicza 2.</w:t>
      </w:r>
      <w:r w:rsidR="004427D9">
        <w:rPr>
          <w:rFonts w:cstheme="minorHAnsi"/>
        </w:rPr>
        <w:br/>
      </w:r>
      <w:r w:rsidRPr="0082279C">
        <w:rPr>
          <w:rFonts w:cstheme="minorHAnsi"/>
        </w:rPr>
        <w:t xml:space="preserve"> Z Administratorem można kontaktować się poprzez adres e-mail </w:t>
      </w:r>
      <w:hyperlink r:id="rId10" w:history="1">
        <w:r w:rsidR="004427D9" w:rsidRPr="00BB11D3">
          <w:rPr>
            <w:rStyle w:val="Hipercze"/>
            <w:rFonts w:cstheme="minorHAnsi"/>
          </w:rPr>
          <w:t>biuro@dolinanoteci.com.pl</w:t>
        </w:r>
      </w:hyperlink>
      <w:r w:rsidRPr="0082279C">
        <w:rPr>
          <w:rFonts w:cstheme="minorHAnsi"/>
        </w:rPr>
        <w:t xml:space="preserve">lub pisemnie na adres korespondencyjny Lokalnej Grupy Działania </w:t>
      </w:r>
      <w:r w:rsidR="004427D9">
        <w:rPr>
          <w:rFonts w:cstheme="minorHAnsi"/>
        </w:rPr>
        <w:t>Stowarzyszenie „Dolina Noteci”, 64-800 Chodzież, ul. Sienkiewicza 2.</w:t>
      </w:r>
    </w:p>
    <w:p w14:paraId="7FC6CA7F" w14:textId="6BA9F18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="004427D9" w:rsidRPr="00BB11D3">
          <w:rPr>
            <w:rStyle w:val="Hipercze"/>
            <w:rFonts w:cstheme="minorHAnsi"/>
          </w:rPr>
          <w:t>biuro@dolinanoteci.com.pl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BD358" w14:textId="77777777" w:rsidR="00C84F36" w:rsidRDefault="00C84F36" w:rsidP="00955832">
      <w:pPr>
        <w:spacing w:after="0" w:line="240" w:lineRule="auto"/>
      </w:pPr>
      <w:r>
        <w:separator/>
      </w:r>
    </w:p>
  </w:endnote>
  <w:endnote w:type="continuationSeparator" w:id="0">
    <w:p w14:paraId="12C9BD73" w14:textId="77777777" w:rsidR="00C84F36" w:rsidRDefault="00C84F3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F8F80" w14:textId="77777777" w:rsidR="00C84F36" w:rsidRDefault="00C84F36" w:rsidP="00955832">
      <w:pPr>
        <w:spacing w:after="0" w:line="240" w:lineRule="auto"/>
      </w:pPr>
      <w:r>
        <w:separator/>
      </w:r>
    </w:p>
  </w:footnote>
  <w:footnote w:type="continuationSeparator" w:id="0">
    <w:p w14:paraId="06F26468" w14:textId="77777777" w:rsidR="00C84F36" w:rsidRDefault="00C84F36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17709E"/>
    <w:rsid w:val="0021634B"/>
    <w:rsid w:val="004427D9"/>
    <w:rsid w:val="0082279C"/>
    <w:rsid w:val="00955832"/>
    <w:rsid w:val="00AF36D3"/>
    <w:rsid w:val="00C84F36"/>
    <w:rsid w:val="00CB055C"/>
    <w:rsid w:val="00CC61F5"/>
    <w:rsid w:val="00D9563E"/>
    <w:rsid w:val="00DD30D6"/>
    <w:rsid w:val="00ED269D"/>
    <w:rsid w:val="00F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442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dolinanoteci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dolinanoteci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dolinanoteci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dolinanoteci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1381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Tatiana</cp:lastModifiedBy>
  <cp:revision>2</cp:revision>
  <dcterms:created xsi:type="dcterms:W3CDTF">2026-03-04T13:34:00Z</dcterms:created>
  <dcterms:modified xsi:type="dcterms:W3CDTF">2026-03-04T13:34:00Z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