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9C" w:rsidRPr="00DF322A" w:rsidRDefault="00037FB7" w:rsidP="00037FB7">
      <w:pPr>
        <w:jc w:val="center"/>
        <w:rPr>
          <w:rFonts w:cstheme="minorHAnsi"/>
          <w:b/>
          <w:bCs/>
          <w:color w:val="00B0F0"/>
          <w:spacing w:val="3"/>
          <w:sz w:val="33"/>
          <w:szCs w:val="33"/>
          <w:bdr w:val="none" w:sz="0" w:space="0" w:color="auto" w:frame="1"/>
          <w:shd w:val="clear" w:color="auto" w:fill="FFFFFF"/>
        </w:rPr>
      </w:pPr>
      <w:r w:rsidRPr="00DF322A">
        <w:rPr>
          <w:rFonts w:cstheme="minorHAnsi"/>
          <w:b/>
          <w:bCs/>
          <w:color w:val="00B0F0"/>
          <w:spacing w:val="3"/>
          <w:sz w:val="33"/>
          <w:szCs w:val="33"/>
          <w:bdr w:val="none" w:sz="0" w:space="0" w:color="auto" w:frame="1"/>
          <w:shd w:val="clear" w:color="auto" w:fill="FFFFFF"/>
        </w:rPr>
        <w:t>„</w:t>
      </w:r>
      <w:r w:rsidR="00A2039E" w:rsidRPr="00DF322A">
        <w:rPr>
          <w:rFonts w:cstheme="minorHAnsi"/>
          <w:b/>
          <w:bCs/>
          <w:color w:val="00B0F0"/>
          <w:spacing w:val="3"/>
          <w:sz w:val="33"/>
          <w:szCs w:val="33"/>
          <w:bdr w:val="none" w:sz="0" w:space="0" w:color="auto" w:frame="1"/>
          <w:shd w:val="clear" w:color="auto" w:fill="FFFFFF"/>
        </w:rPr>
        <w:t xml:space="preserve">GMINA SZAMOCIN - SZAMOCIŃSKIE CENTRUM </w:t>
      </w:r>
      <w:r w:rsidR="00DF322A">
        <w:rPr>
          <w:rFonts w:cstheme="minorHAnsi"/>
          <w:b/>
          <w:bCs/>
          <w:color w:val="00B0F0"/>
          <w:spacing w:val="3"/>
          <w:sz w:val="33"/>
          <w:szCs w:val="33"/>
          <w:bdr w:val="none" w:sz="0" w:space="0" w:color="auto" w:frame="1"/>
          <w:shd w:val="clear" w:color="auto" w:fill="FFFFFF"/>
        </w:rPr>
        <w:br/>
      </w:r>
      <w:r w:rsidR="00A2039E" w:rsidRPr="00DF322A">
        <w:rPr>
          <w:rFonts w:cstheme="minorHAnsi"/>
          <w:b/>
          <w:bCs/>
          <w:color w:val="00B0F0"/>
          <w:spacing w:val="3"/>
          <w:sz w:val="33"/>
          <w:szCs w:val="33"/>
          <w:bdr w:val="none" w:sz="0" w:space="0" w:color="auto" w:frame="1"/>
          <w:shd w:val="clear" w:color="auto" w:fill="FFFFFF"/>
        </w:rPr>
        <w:t>INICJATYW SPOŁECZNYCH</w:t>
      </w:r>
      <w:r w:rsidRPr="00DF322A">
        <w:rPr>
          <w:rFonts w:cstheme="minorHAnsi"/>
          <w:b/>
          <w:bCs/>
          <w:color w:val="00B0F0"/>
          <w:spacing w:val="3"/>
          <w:sz w:val="33"/>
          <w:szCs w:val="33"/>
          <w:bdr w:val="none" w:sz="0" w:space="0" w:color="auto" w:frame="1"/>
          <w:shd w:val="clear" w:color="auto" w:fill="FFFFFF"/>
        </w:rPr>
        <w:t>”</w:t>
      </w:r>
    </w:p>
    <w:p w:rsidR="00A607B5" w:rsidRPr="00037FB7" w:rsidRDefault="00A607B5" w:rsidP="00037FB7">
      <w:pPr>
        <w:jc w:val="center"/>
        <w:rPr>
          <w:bCs/>
          <w:iCs/>
          <w:color w:val="00B0F0"/>
        </w:rPr>
      </w:pPr>
    </w:p>
    <w:p w:rsidR="00511BC8" w:rsidRPr="00EB6282" w:rsidRDefault="00D8289C" w:rsidP="00D8289C">
      <w:pPr>
        <w:jc w:val="both"/>
        <w:rPr>
          <w:sz w:val="24"/>
          <w:szCs w:val="24"/>
        </w:rPr>
      </w:pPr>
      <w:r w:rsidRPr="00EB6282">
        <w:rPr>
          <w:bCs/>
          <w:iCs/>
          <w:sz w:val="24"/>
          <w:szCs w:val="24"/>
        </w:rPr>
        <w:t>Nabór nr FEWP.09.06-IZ.00-0009/24 Fundusze Europejskie dla Wielkopolski na lata 2021 - 2027, ogłoszonego przez Lokalną Grupę Działania Dolina Noteci w ramach Priorytetu 09 Rozwój Lokalny Kierowany przez Społeczność Działanie 09.06 Aktywizacja społeczna osób najbardziej zagrożonych wykluczeniem społecznym, budowanie lokalnego potencjału społeczeństwa obywatelskiego.</w:t>
      </w:r>
    </w:p>
    <w:p w:rsidR="00D8289C" w:rsidRPr="00EB6282" w:rsidRDefault="00D8289C" w:rsidP="00D8289C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 xml:space="preserve">Beneficjent: </w:t>
      </w:r>
      <w:r w:rsidR="00A2039E">
        <w:rPr>
          <w:b/>
          <w:bCs/>
          <w:iCs/>
          <w:sz w:val="24"/>
          <w:szCs w:val="24"/>
        </w:rPr>
        <w:t>GMINA SZAMOCIN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Całkowita wartość projektu</w:t>
      </w:r>
      <w:r w:rsidRPr="00EB6282">
        <w:rPr>
          <w:b/>
          <w:bCs/>
          <w:iCs/>
          <w:sz w:val="24"/>
          <w:szCs w:val="24"/>
        </w:rPr>
        <w:t xml:space="preserve">: </w:t>
      </w:r>
      <w:r w:rsidR="00A2039E">
        <w:rPr>
          <w:b/>
          <w:bCs/>
          <w:iCs/>
          <w:sz w:val="24"/>
          <w:szCs w:val="24"/>
        </w:rPr>
        <w:t>351 662,5</w:t>
      </w:r>
      <w:r w:rsidRPr="00EB6282">
        <w:rPr>
          <w:b/>
          <w:bCs/>
          <w:iCs/>
          <w:sz w:val="24"/>
          <w:szCs w:val="24"/>
        </w:rPr>
        <w:t>0 PLN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 xml:space="preserve">Kwota dofinansowania (UE: 233.620,00PLN + BP: 43.065,00 PLN) </w:t>
      </w:r>
      <w:r w:rsidRPr="00EB6282">
        <w:rPr>
          <w:b/>
          <w:bCs/>
          <w:iCs/>
          <w:sz w:val="24"/>
          <w:szCs w:val="24"/>
        </w:rPr>
        <w:t xml:space="preserve">: </w:t>
      </w:r>
      <w:r w:rsidR="00A2039E">
        <w:rPr>
          <w:b/>
          <w:bCs/>
          <w:iCs/>
          <w:sz w:val="24"/>
          <w:szCs w:val="24"/>
        </w:rPr>
        <w:t>332 959,37</w:t>
      </w:r>
      <w:r w:rsidRPr="00EB6282">
        <w:rPr>
          <w:b/>
          <w:bCs/>
          <w:iCs/>
          <w:sz w:val="24"/>
          <w:szCs w:val="24"/>
        </w:rPr>
        <w:t xml:space="preserve"> PLN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Wkład własny:</w:t>
      </w:r>
      <w:r w:rsidRPr="00EB6282">
        <w:rPr>
          <w:b/>
          <w:bCs/>
          <w:iCs/>
          <w:sz w:val="24"/>
          <w:szCs w:val="24"/>
        </w:rPr>
        <w:t xml:space="preserve"> </w:t>
      </w:r>
      <w:r w:rsidR="00037FB7" w:rsidRPr="00BC57FE">
        <w:rPr>
          <w:b/>
          <w:bCs/>
          <w:iCs/>
          <w:sz w:val="24"/>
          <w:szCs w:val="24"/>
        </w:rPr>
        <w:t>132</w:t>
      </w:r>
      <w:r w:rsidRPr="00BC57FE">
        <w:rPr>
          <w:b/>
          <w:bCs/>
          <w:iCs/>
          <w:sz w:val="24"/>
          <w:szCs w:val="24"/>
        </w:rPr>
        <w:t>.</w:t>
      </w:r>
      <w:r w:rsidR="00037FB7" w:rsidRPr="00BC57FE">
        <w:rPr>
          <w:b/>
          <w:bCs/>
          <w:iCs/>
          <w:sz w:val="24"/>
          <w:szCs w:val="24"/>
        </w:rPr>
        <w:t>025</w:t>
      </w:r>
      <w:r w:rsidRPr="00BC57FE">
        <w:rPr>
          <w:b/>
          <w:bCs/>
          <w:iCs/>
          <w:sz w:val="24"/>
          <w:szCs w:val="24"/>
        </w:rPr>
        <w:t xml:space="preserve">,00 </w:t>
      </w:r>
      <w:r w:rsidRPr="00EB6282">
        <w:rPr>
          <w:b/>
          <w:bCs/>
          <w:iCs/>
          <w:sz w:val="24"/>
          <w:szCs w:val="24"/>
        </w:rPr>
        <w:t>PLN </w:t>
      </w:r>
    </w:p>
    <w:p w:rsidR="00D8289C" w:rsidRPr="00EB6282" w:rsidRDefault="00D8289C" w:rsidP="00D8289C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Planowany okres realizacji projektu:</w:t>
      </w:r>
      <w:r w:rsidR="00037FB7">
        <w:rPr>
          <w:b/>
          <w:bCs/>
          <w:iCs/>
          <w:sz w:val="24"/>
          <w:szCs w:val="24"/>
        </w:rPr>
        <w:t xml:space="preserve"> 01.07</w:t>
      </w:r>
      <w:r w:rsidRPr="00EB6282">
        <w:rPr>
          <w:b/>
          <w:bCs/>
          <w:iCs/>
          <w:sz w:val="24"/>
          <w:szCs w:val="24"/>
        </w:rPr>
        <w:t>.2025 r</w:t>
      </w:r>
      <w:r w:rsidR="00C829BE">
        <w:rPr>
          <w:b/>
          <w:bCs/>
          <w:iCs/>
          <w:sz w:val="24"/>
          <w:szCs w:val="24"/>
        </w:rPr>
        <w:t>.</w:t>
      </w:r>
      <w:r w:rsidRPr="00EB6282">
        <w:rPr>
          <w:b/>
          <w:bCs/>
          <w:iCs/>
          <w:sz w:val="24"/>
          <w:szCs w:val="24"/>
        </w:rPr>
        <w:t xml:space="preserve"> – 30.06.2026 r.</w:t>
      </w:r>
    </w:p>
    <w:p w:rsidR="00A2039E" w:rsidRDefault="00037FB7" w:rsidP="00D8289C">
      <w:pPr>
        <w:shd w:val="clear" w:color="auto" w:fill="FFFFFF"/>
        <w:spacing w:after="0" w:line="240" w:lineRule="auto"/>
        <w:jc w:val="both"/>
        <w:textAlignment w:val="baseline"/>
        <w:rPr>
          <w:rFonts w:ascii="Roboto" w:hAnsi="Roboto"/>
          <w:color w:val="333333"/>
          <w:shd w:val="clear" w:color="auto" w:fill="FFFFFF"/>
        </w:rPr>
      </w:pPr>
      <w:r w:rsidRPr="00037FB7">
        <w:rPr>
          <w:rFonts w:eastAsia="Times New Roman" w:cstheme="minorHAnsi"/>
          <w:b/>
          <w:color w:val="1B1B1B"/>
          <w:sz w:val="24"/>
          <w:szCs w:val="24"/>
          <w:lang w:eastAsia="pl-PL"/>
        </w:rPr>
        <w:t>Główny cel projektu:</w:t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t xml:space="preserve"> </w:t>
      </w:r>
      <w:r w:rsidR="00A2039E" w:rsidRPr="00A2039E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Przeciwdziałanie społecznemu wykluczeniu oraz integracja lokalnej społeczności poprzez wsparcie osób narażonych na ubóstwo i marginalizację. Poprawa jakości życia uczestników poprzez rozwój umiejętności społecznych, promowanie aktywności fizycznej i umysłowej, a także zapewnienie wsparcia emocjonalnego</w:t>
      </w:r>
      <w:r w:rsidR="00A2039E">
        <w:rPr>
          <w:rFonts w:ascii="Roboto" w:hAnsi="Roboto"/>
          <w:color w:val="333333"/>
          <w:shd w:val="clear" w:color="auto" w:fill="FFFFFF"/>
        </w:rPr>
        <w:t>.</w:t>
      </w:r>
    </w:p>
    <w:p w:rsidR="00A2039E" w:rsidRDefault="00A2039E" w:rsidP="00D8289C">
      <w:pPr>
        <w:shd w:val="clear" w:color="auto" w:fill="FFFFFF"/>
        <w:spacing w:after="0" w:line="240" w:lineRule="auto"/>
        <w:jc w:val="both"/>
        <w:textAlignment w:val="baseline"/>
        <w:rPr>
          <w:rFonts w:ascii="Roboto" w:hAnsi="Roboto"/>
          <w:color w:val="333333"/>
          <w:shd w:val="clear" w:color="auto" w:fill="FFFFFF"/>
        </w:rPr>
      </w:pPr>
    </w:p>
    <w:p w:rsidR="00604D83" w:rsidRDefault="00037FB7" w:rsidP="00D8289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604D83">
        <w:rPr>
          <w:rFonts w:eastAsia="Times New Roman" w:cstheme="minorHAnsi"/>
          <w:b/>
          <w:color w:val="1B1B1B"/>
          <w:sz w:val="24"/>
          <w:szCs w:val="24"/>
          <w:lang w:eastAsia="pl-PL"/>
        </w:rPr>
        <w:t>Grupa docelowa:</w:t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t xml:space="preserve"> </w:t>
      </w:r>
      <w:r w:rsidR="00A2039E" w:rsidRPr="00A2039E">
        <w:rPr>
          <w:rFonts w:eastAsia="Times New Roman" w:cstheme="minorHAnsi"/>
          <w:color w:val="1B1B1B"/>
          <w:sz w:val="24"/>
          <w:szCs w:val="24"/>
          <w:lang w:eastAsia="pl-PL"/>
        </w:rPr>
        <w:t>40 uczestników (w tym 30 kobiet i 10 mężczyzn) zagrożonych ubóstwem lub społecznym wykluczeniem, tj. seniorzy powyżej 60. roku życia oraz osoby z niepełnosprawnościami, które zamieszkują na terenie Miasta i Gminy Szamocin. </w:t>
      </w:r>
    </w:p>
    <w:p w:rsidR="00A2039E" w:rsidRDefault="00A2039E" w:rsidP="00D8289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D8289C" w:rsidRDefault="00CB749A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>Wsparcie w ramach projektu:</w:t>
      </w:r>
    </w:p>
    <w:p w:rsidR="00CB749A" w:rsidRDefault="00CB749A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>- indywidualne wsparcie prawne,</w:t>
      </w:r>
    </w:p>
    <w:p w:rsidR="00A2039E" w:rsidRDefault="00CB749A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>- indywidualne wsparcie psychologiczne</w:t>
      </w:r>
      <w:r w:rsidR="00A2039E">
        <w:rPr>
          <w:rFonts w:eastAsia="Times New Roman" w:cstheme="minorHAnsi"/>
          <w:color w:val="1B1B1B"/>
          <w:sz w:val="24"/>
          <w:szCs w:val="24"/>
          <w:lang w:eastAsia="pl-PL"/>
        </w:rPr>
        <w:t xml:space="preserve"> lub inne, zgodnie z zapotrzebowaniem</w:t>
      </w:r>
    </w:p>
    <w:p w:rsidR="00CB749A" w:rsidRDefault="00A2039E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 xml:space="preserve">- </w:t>
      </w:r>
      <w:r w:rsidR="00CB749A">
        <w:rPr>
          <w:rFonts w:eastAsia="Times New Roman" w:cstheme="minorHAnsi"/>
          <w:color w:val="1B1B1B"/>
          <w:sz w:val="24"/>
          <w:szCs w:val="24"/>
          <w:lang w:eastAsia="pl-PL"/>
        </w:rPr>
        <w:t>warsztaty</w:t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t xml:space="preserve">/ spotkania – wzmacnianie kompetencji społecznych, integracja społeczna (w tym </w:t>
      </w:r>
      <w:r w:rsidR="00CB749A">
        <w:rPr>
          <w:rFonts w:eastAsia="Times New Roman" w:cstheme="minorHAnsi"/>
          <w:color w:val="1B1B1B"/>
          <w:sz w:val="24"/>
          <w:szCs w:val="24"/>
          <w:lang w:eastAsia="pl-PL"/>
        </w:rPr>
        <w:t xml:space="preserve"> warsztaty </w:t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t>kulinarne, warsztaty z fryzjerem/stylistą/kosmetyczką, warsztaty z prawnikiem, psychologiem, zajęcia językowe (angielski, niemiecki) i inne</w:t>
      </w:r>
    </w:p>
    <w:p w:rsidR="00A607B5" w:rsidRDefault="00A2039E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>- wyjścia/spacery - wzmacnianie kompetencji społecznych, integracja społeczna (w tym  wyjścia do kina i instytucji kultury)</w:t>
      </w:r>
    </w:p>
    <w:p w:rsidR="00A2039E" w:rsidRPr="00EB6282" w:rsidRDefault="00A2039E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A919F4" w:rsidRDefault="00A919F4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Pr="00A2039E" w:rsidRDefault="00A2039E" w:rsidP="00A2039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039E">
        <w:rPr>
          <w:rStyle w:val="Pogrubienie"/>
          <w:rFonts w:cstheme="minorHAnsi"/>
          <w:color w:val="0070C0"/>
          <w:shd w:val="clear" w:color="auto" w:fill="FFFFFF"/>
        </w:rPr>
        <w:t>#</w:t>
      </w:r>
      <w:proofErr w:type="spellStart"/>
      <w:r w:rsidRPr="00A2039E">
        <w:rPr>
          <w:rStyle w:val="Pogrubienie"/>
          <w:rFonts w:cstheme="minorHAnsi"/>
          <w:color w:val="0070C0"/>
          <w:shd w:val="clear" w:color="auto" w:fill="FFFFFF"/>
        </w:rPr>
        <w:t>FunduszeEuropejskie</w:t>
      </w:r>
      <w:proofErr w:type="spellEnd"/>
      <w:r w:rsidRPr="00A2039E">
        <w:rPr>
          <w:rStyle w:val="Pogrubienie"/>
          <w:rFonts w:cstheme="minorHAnsi"/>
          <w:color w:val="0070C0"/>
          <w:shd w:val="clear" w:color="auto" w:fill="FFFFFF"/>
        </w:rPr>
        <w:t xml:space="preserve"> #</w:t>
      </w:r>
      <w:proofErr w:type="spellStart"/>
      <w:r w:rsidRPr="00A2039E">
        <w:rPr>
          <w:rStyle w:val="Pogrubienie"/>
          <w:rFonts w:cstheme="minorHAnsi"/>
          <w:color w:val="0070C0"/>
          <w:shd w:val="clear" w:color="auto" w:fill="FFFFFF"/>
        </w:rPr>
        <w:t>FunduszeUE</w:t>
      </w:r>
      <w:proofErr w:type="spellEnd"/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04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</w:p>
    <w:p w:rsidR="00104600" w:rsidRPr="00104600" w:rsidRDefault="00104600" w:rsidP="00104600"/>
    <w:p w:rsidR="00104600" w:rsidRPr="00104600" w:rsidRDefault="00104600" w:rsidP="00104600"/>
    <w:p w:rsidR="00104600" w:rsidRPr="00104600" w:rsidRDefault="00104600" w:rsidP="00104600"/>
    <w:p w:rsidR="00104600" w:rsidRPr="00104600" w:rsidRDefault="00104600" w:rsidP="00104600"/>
    <w:p w:rsidR="00104600" w:rsidRDefault="00104600" w:rsidP="00104600"/>
    <w:p w:rsidR="00104600" w:rsidRDefault="00104600" w:rsidP="00104600"/>
    <w:p w:rsidR="00A2039E" w:rsidRPr="00E560F0" w:rsidRDefault="00A2039E" w:rsidP="00A2039E">
      <w:pPr>
        <w:jc w:val="center"/>
        <w:rPr>
          <w:b/>
          <w:bCs/>
          <w:color w:val="0070C0"/>
          <w:sz w:val="32"/>
          <w:szCs w:val="32"/>
        </w:rPr>
      </w:pPr>
      <w:r w:rsidRPr="00E560F0">
        <w:rPr>
          <w:b/>
          <w:bCs/>
          <w:color w:val="0070C0"/>
          <w:sz w:val="32"/>
          <w:szCs w:val="32"/>
        </w:rPr>
        <w:lastRenderedPageBreak/>
        <w:t>Zadbaj o siebie - joga i relaksacja w projekcie Szamocińskie Centrum Inicjatyw Społecznych</w:t>
      </w:r>
    </w:p>
    <w:p w:rsidR="00E560F0" w:rsidRPr="00E560F0" w:rsidRDefault="00E560F0" w:rsidP="00E560F0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W</w:t>
      </w:r>
      <w:r w:rsidRPr="00E560F0">
        <w:rPr>
          <w:bCs/>
          <w:sz w:val="24"/>
          <w:szCs w:val="24"/>
        </w:rPr>
        <w:t xml:space="preserve">arsztaty jogi i relaksacji, pozwalające na chwilę wytchnienia od codziennego pośpiechu. To zajęcia stworzone z myślą o osobach, które chcą odnaleźć równowagę, wyciszyć umysł </w:t>
      </w:r>
      <w:r>
        <w:rPr>
          <w:bCs/>
          <w:sz w:val="24"/>
          <w:szCs w:val="24"/>
        </w:rPr>
        <w:br/>
      </w:r>
      <w:r w:rsidRPr="00E560F0">
        <w:rPr>
          <w:bCs/>
          <w:sz w:val="24"/>
          <w:szCs w:val="24"/>
        </w:rPr>
        <w:t>i nauczyć się, jak radzić sobie ze stresem w prosty, naturalny sposób. Uczestnicy mają okazję poznać techniki oddechowe, elementy medytacji oraz zestawy ćwiczeń poprawiających kondycję i koncentrację.</w:t>
      </w:r>
    </w:p>
    <w:p w:rsidR="00A2039E" w:rsidRPr="00A2039E" w:rsidRDefault="00A2039E" w:rsidP="00A2039E">
      <w:pPr>
        <w:jc w:val="center"/>
        <w:rPr>
          <w:b/>
          <w:bCs/>
          <w:sz w:val="32"/>
          <w:szCs w:val="32"/>
        </w:rPr>
      </w:pPr>
      <w:r w:rsidRPr="00A2039E">
        <w:rPr>
          <w:b/>
          <w:bCs/>
          <w:noProof/>
          <w:sz w:val="32"/>
          <w:szCs w:val="32"/>
          <w:lang w:eastAsia="pl-PL"/>
        </w:rPr>
        <w:drawing>
          <wp:inline distT="0" distB="0" distL="0" distR="0">
            <wp:extent cx="4533900" cy="3400425"/>
            <wp:effectExtent l="0" t="0" r="0" b="9525"/>
            <wp:docPr id="1" name="Obraz 1" descr="https://gminaszamocin.pl/images/jo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minaszamocin.pl/images/jog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51" cy="34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E560F0" w:rsidP="00104600">
      <w:pPr>
        <w:jc w:val="center"/>
        <w:rPr>
          <w:sz w:val="24"/>
          <w:szCs w:val="24"/>
        </w:rPr>
      </w:pPr>
      <w:r w:rsidRPr="00E560F0">
        <w:rPr>
          <w:noProof/>
          <w:sz w:val="24"/>
          <w:szCs w:val="24"/>
          <w:lang w:eastAsia="pl-PL"/>
        </w:rPr>
        <w:drawing>
          <wp:inline distT="0" distB="0" distL="0" distR="0">
            <wp:extent cx="4629150" cy="3471863"/>
            <wp:effectExtent l="0" t="0" r="0" b="0"/>
            <wp:docPr id="2" name="Obraz 2" descr="https://gminaszamocin.pl/images/jo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minaszamocin.pl/images/jog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59" cy="34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F0" w:rsidRDefault="00E560F0" w:rsidP="00E560F0">
      <w:pPr>
        <w:jc w:val="center"/>
        <w:rPr>
          <w:b/>
          <w:bCs/>
          <w:color w:val="0070C0"/>
          <w:sz w:val="32"/>
          <w:szCs w:val="32"/>
        </w:rPr>
      </w:pPr>
      <w:proofErr w:type="spellStart"/>
      <w:r w:rsidRPr="00E560F0">
        <w:rPr>
          <w:b/>
          <w:bCs/>
          <w:color w:val="0070C0"/>
          <w:sz w:val="32"/>
          <w:szCs w:val="32"/>
        </w:rPr>
        <w:lastRenderedPageBreak/>
        <w:t>Nordic</w:t>
      </w:r>
      <w:proofErr w:type="spellEnd"/>
      <w:r w:rsidRPr="00E560F0">
        <w:rPr>
          <w:b/>
          <w:bCs/>
          <w:color w:val="0070C0"/>
          <w:sz w:val="32"/>
          <w:szCs w:val="32"/>
        </w:rPr>
        <w:t xml:space="preserve"> </w:t>
      </w:r>
      <w:proofErr w:type="spellStart"/>
      <w:r w:rsidRPr="00E560F0">
        <w:rPr>
          <w:b/>
          <w:bCs/>
          <w:color w:val="0070C0"/>
          <w:sz w:val="32"/>
          <w:szCs w:val="32"/>
        </w:rPr>
        <w:t>walking</w:t>
      </w:r>
      <w:proofErr w:type="spellEnd"/>
      <w:r w:rsidRPr="00E560F0">
        <w:rPr>
          <w:b/>
          <w:bCs/>
          <w:color w:val="0070C0"/>
          <w:sz w:val="32"/>
          <w:szCs w:val="32"/>
        </w:rPr>
        <w:t xml:space="preserve"> w Szamocinie – ruch, zdrowie i energia </w:t>
      </w:r>
      <w:r w:rsidRPr="00E560F0">
        <w:rPr>
          <w:b/>
          <w:bCs/>
          <w:color w:val="0070C0"/>
          <w:sz w:val="32"/>
          <w:szCs w:val="32"/>
        </w:rPr>
        <w:br/>
        <w:t>w jednym</w:t>
      </w:r>
    </w:p>
    <w:p w:rsidR="00E560F0" w:rsidRPr="00E560F0" w:rsidRDefault="00E560F0" w:rsidP="00E560F0">
      <w:pPr>
        <w:jc w:val="both"/>
        <w:rPr>
          <w:rFonts w:cstheme="minorHAnsi"/>
          <w:b/>
          <w:bCs/>
          <w:color w:val="0070C0"/>
          <w:sz w:val="24"/>
          <w:szCs w:val="24"/>
        </w:rPr>
      </w:pPr>
      <w:proofErr w:type="spellStart"/>
      <w:r>
        <w:rPr>
          <w:rStyle w:val="Pogrubienie"/>
          <w:rFonts w:cstheme="minorHAnsi"/>
          <w:b w:val="0"/>
          <w:color w:val="333333"/>
          <w:sz w:val="24"/>
          <w:szCs w:val="24"/>
          <w:shd w:val="clear" w:color="auto" w:fill="FFFFFF"/>
        </w:rPr>
        <w:t>N</w:t>
      </w:r>
      <w:r w:rsidRPr="00E560F0">
        <w:rPr>
          <w:rStyle w:val="Pogrubienie"/>
          <w:rFonts w:cstheme="minorHAnsi"/>
          <w:b w:val="0"/>
          <w:color w:val="333333"/>
          <w:sz w:val="24"/>
          <w:szCs w:val="24"/>
          <w:shd w:val="clear" w:color="auto" w:fill="FFFFFF"/>
        </w:rPr>
        <w:t>ordic</w:t>
      </w:r>
      <w:proofErr w:type="spellEnd"/>
      <w:r w:rsidRPr="00E560F0">
        <w:rPr>
          <w:rStyle w:val="Pogrubienie"/>
          <w:rFonts w:cstheme="minorHAnsi"/>
          <w:b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560F0">
        <w:rPr>
          <w:rStyle w:val="Pogrubienie"/>
          <w:rFonts w:cstheme="minorHAnsi"/>
          <w:b w:val="0"/>
          <w:color w:val="333333"/>
          <w:sz w:val="24"/>
          <w:szCs w:val="24"/>
          <w:shd w:val="clear" w:color="auto" w:fill="FFFFFF"/>
        </w:rPr>
        <w:t>walking</w:t>
      </w:r>
      <w:proofErr w:type="spellEnd"/>
      <w:r w:rsidRPr="00E560F0">
        <w:rPr>
          <w:rStyle w:val="Pogrubienie"/>
          <w:rFonts w:cstheme="minorHAnsi"/>
          <w:b w:val="0"/>
          <w:color w:val="333333"/>
          <w:sz w:val="24"/>
          <w:szCs w:val="24"/>
          <w:shd w:val="clear" w:color="auto" w:fill="FFFFFF"/>
        </w:rPr>
        <w:t xml:space="preserve"> to sport dla każdego</w:t>
      </w:r>
      <w:r w:rsidRPr="00E560F0">
        <w:rPr>
          <w:rFonts w:cstheme="minorHAnsi"/>
          <w:b/>
          <w:color w:val="333333"/>
          <w:sz w:val="24"/>
          <w:szCs w:val="24"/>
          <w:shd w:val="clear" w:color="auto" w:fill="FFFFFF"/>
        </w:rPr>
        <w:t> </w:t>
      </w:r>
      <w:r w:rsidRPr="00E560F0">
        <w:rPr>
          <w:rFonts w:cstheme="minorHAnsi"/>
          <w:color w:val="333333"/>
          <w:sz w:val="24"/>
          <w:szCs w:val="24"/>
          <w:shd w:val="clear" w:color="auto" w:fill="FFFFFF"/>
        </w:rPr>
        <w:t>– bez względu na wiek i kondycję</w:t>
      </w:r>
      <w:r w:rsidRPr="00E560F0">
        <w:rPr>
          <w:rFonts w:cstheme="minorHAnsi"/>
          <w:b/>
          <w:color w:val="333333"/>
          <w:sz w:val="24"/>
          <w:szCs w:val="24"/>
          <w:shd w:val="clear" w:color="auto" w:fill="FFFFFF"/>
        </w:rPr>
        <w:t>. </w:t>
      </w:r>
      <w:r w:rsidRPr="00E560F0">
        <w:rPr>
          <w:rStyle w:val="Pogrubienie"/>
          <w:rFonts w:cstheme="minorHAnsi"/>
          <w:b w:val="0"/>
          <w:color w:val="333333"/>
          <w:sz w:val="24"/>
          <w:szCs w:val="24"/>
          <w:shd w:val="clear" w:color="auto" w:fill="FFFFFF"/>
        </w:rPr>
        <w:t>Regularne marsze pomagają wzmocnić mięśnie, poprawiają wydolność organizmu i korzystnie wpływają na kręgosłup oraz stawy.</w:t>
      </w:r>
    </w:p>
    <w:p w:rsidR="00104600" w:rsidRDefault="00E560F0" w:rsidP="00104600">
      <w:pPr>
        <w:jc w:val="center"/>
        <w:rPr>
          <w:sz w:val="24"/>
          <w:szCs w:val="24"/>
        </w:rPr>
      </w:pPr>
      <w:r w:rsidRPr="00E560F0">
        <w:rPr>
          <w:noProof/>
          <w:sz w:val="24"/>
          <w:szCs w:val="24"/>
          <w:lang w:eastAsia="pl-PL"/>
        </w:rPr>
        <w:drawing>
          <wp:inline distT="0" distB="0" distL="0" distR="0">
            <wp:extent cx="4657725" cy="3326392"/>
            <wp:effectExtent l="0" t="0" r="0" b="7620"/>
            <wp:docPr id="3" name="Obraz 3" descr="https://gminaszamocin.pl/images/nord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minaszamocin.pl/images/nordi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42" cy="333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E560F0" w:rsidP="00104600">
      <w:pPr>
        <w:jc w:val="center"/>
        <w:rPr>
          <w:sz w:val="24"/>
          <w:szCs w:val="24"/>
        </w:rPr>
      </w:pPr>
      <w:r w:rsidRPr="00E560F0">
        <w:rPr>
          <w:noProof/>
          <w:sz w:val="24"/>
          <w:szCs w:val="24"/>
          <w:lang w:eastAsia="pl-PL"/>
        </w:rPr>
        <w:drawing>
          <wp:inline distT="0" distB="0" distL="0" distR="0">
            <wp:extent cx="4591050" cy="3443289"/>
            <wp:effectExtent l="0" t="0" r="0" b="5080"/>
            <wp:docPr id="4" name="Obraz 4" descr="https://gminaszamocin.pl/images/nord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minaszamocin.pl/images/nordi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38" cy="34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F0" w:rsidRPr="00E560F0" w:rsidRDefault="00E560F0" w:rsidP="00E560F0">
      <w:pPr>
        <w:jc w:val="center"/>
        <w:rPr>
          <w:b/>
          <w:bCs/>
          <w:color w:val="0070C0"/>
          <w:sz w:val="32"/>
          <w:szCs w:val="32"/>
        </w:rPr>
      </w:pPr>
      <w:r w:rsidRPr="00E560F0">
        <w:rPr>
          <w:b/>
          <w:bCs/>
          <w:color w:val="0070C0"/>
          <w:sz w:val="32"/>
          <w:szCs w:val="32"/>
        </w:rPr>
        <w:lastRenderedPageBreak/>
        <w:t>Taneczno-wokalne warsztaty w Szamocinie</w:t>
      </w:r>
    </w:p>
    <w:p w:rsidR="00E560F0" w:rsidRPr="00E560F0" w:rsidRDefault="00E560F0" w:rsidP="00E560F0">
      <w:pPr>
        <w:jc w:val="both"/>
        <w:rPr>
          <w:sz w:val="24"/>
          <w:szCs w:val="24"/>
        </w:rPr>
      </w:pPr>
      <w:r w:rsidRPr="00E560F0">
        <w:rPr>
          <w:sz w:val="24"/>
          <w:szCs w:val="24"/>
        </w:rPr>
        <w:t>To propozycja dla wszystkich, którzy chcą </w:t>
      </w:r>
      <w:r w:rsidRPr="00E560F0">
        <w:rPr>
          <w:b/>
          <w:bCs/>
          <w:sz w:val="24"/>
          <w:szCs w:val="24"/>
        </w:rPr>
        <w:t>połączyć ekspresję ruchu z radością śpiewania</w:t>
      </w:r>
      <w:r w:rsidRPr="00E560F0">
        <w:rPr>
          <w:sz w:val="24"/>
          <w:szCs w:val="24"/>
        </w:rPr>
        <w:t>. Uczestnicy pracują nad rytmem, ruchem scenicznym oraz interpretacją muzyki, rozwijając nie tylko swoje umiejętności, ale też pewność siebie i kreatywność.</w:t>
      </w:r>
    </w:p>
    <w:p w:rsidR="00E560F0" w:rsidRPr="00E560F0" w:rsidRDefault="00E560F0" w:rsidP="00E560F0">
      <w:pPr>
        <w:jc w:val="both"/>
        <w:rPr>
          <w:sz w:val="24"/>
          <w:szCs w:val="24"/>
        </w:rPr>
      </w:pPr>
      <w:r w:rsidRPr="00E560F0">
        <w:rPr>
          <w:sz w:val="24"/>
          <w:szCs w:val="24"/>
        </w:rPr>
        <w:t>Zajęcia prowadzone są w przyjaznej atmosferze, sprzyjają integracji i pozwalają uczestnikom odkryć radość wspólnego tworzenia. To również doskonały sposób na aktywne spędzanie czasu i oderwanie się od codziennych obowiązków.</w:t>
      </w: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E560F0" w:rsidP="00104600">
      <w:pPr>
        <w:jc w:val="center"/>
        <w:rPr>
          <w:b/>
          <w:noProof/>
          <w:color w:val="00B0F0"/>
          <w:sz w:val="24"/>
          <w:szCs w:val="24"/>
          <w:lang w:eastAsia="pl-PL"/>
        </w:rPr>
      </w:pPr>
      <w:r w:rsidRPr="00E560F0">
        <w:rPr>
          <w:b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5760720" cy="4118915"/>
            <wp:effectExtent l="0" t="0" r="0" b="0"/>
            <wp:docPr id="7" name="Obraz 7" descr="https://gminaszamocin.pl/images/wokalne-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minaszamocin.pl/images/wokalne-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104600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</w:pPr>
      <w:r w:rsidRPr="00104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  <w:t xml:space="preserve">   </w:t>
      </w:r>
    </w:p>
    <w:p w:rsidR="00104600" w:rsidRDefault="00104600" w:rsidP="00104600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</w:pPr>
    </w:p>
    <w:p w:rsidR="00C34E81" w:rsidRPr="00104600" w:rsidRDefault="00104600" w:rsidP="00214BF9">
      <w:pPr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 xml:space="preserve">    </w:t>
      </w:r>
      <w:bookmarkStart w:id="0" w:name="_GoBack"/>
      <w:bookmarkEnd w:id="0"/>
    </w:p>
    <w:sectPr w:rsidR="00C34E81" w:rsidRPr="00104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C4600"/>
    <w:multiLevelType w:val="hybridMultilevel"/>
    <w:tmpl w:val="18C0EBAA"/>
    <w:lvl w:ilvl="0" w:tplc="6E5C21F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F070C"/>
    <w:multiLevelType w:val="hybridMultilevel"/>
    <w:tmpl w:val="D2B879E2"/>
    <w:lvl w:ilvl="0" w:tplc="6EDECF9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A32FF"/>
    <w:multiLevelType w:val="multilevel"/>
    <w:tmpl w:val="1DD4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535C70"/>
    <w:multiLevelType w:val="multilevel"/>
    <w:tmpl w:val="E2A6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6B"/>
    <w:rsid w:val="00037FB7"/>
    <w:rsid w:val="00104600"/>
    <w:rsid w:val="00214BF9"/>
    <w:rsid w:val="003B0B41"/>
    <w:rsid w:val="00511BC8"/>
    <w:rsid w:val="00604D83"/>
    <w:rsid w:val="007F668E"/>
    <w:rsid w:val="00A2039E"/>
    <w:rsid w:val="00A607B5"/>
    <w:rsid w:val="00A919F4"/>
    <w:rsid w:val="00B71D08"/>
    <w:rsid w:val="00BC57FE"/>
    <w:rsid w:val="00C34E81"/>
    <w:rsid w:val="00C829BE"/>
    <w:rsid w:val="00CB749A"/>
    <w:rsid w:val="00D8289C"/>
    <w:rsid w:val="00D8296B"/>
    <w:rsid w:val="00DF322A"/>
    <w:rsid w:val="00E36007"/>
    <w:rsid w:val="00E560F0"/>
    <w:rsid w:val="00EB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0D981-CF6C-4EB9-B83A-612B18DAD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289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2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3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448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11</cp:revision>
  <dcterms:created xsi:type="dcterms:W3CDTF">2025-10-15T12:57:00Z</dcterms:created>
  <dcterms:modified xsi:type="dcterms:W3CDTF">2026-03-31T11:53:00Z</dcterms:modified>
</cp:coreProperties>
</file>