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2A" w:rsidRDefault="0061232A" w:rsidP="0061232A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8b</w:t>
      </w:r>
    </w:p>
    <w:p w:rsidR="0061232A" w:rsidRDefault="0061232A" w:rsidP="0061232A">
      <w:pPr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merytoryczna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Oceny operacji według lokalnych kryteriów</w:t>
      </w: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1232A" w:rsidRPr="00E44142" w:rsidRDefault="0061232A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6F3B68" w:rsidRPr="00E44142" w:rsidTr="002E6A25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502A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Cel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GOSPODARCZY OPARTY NA KAPITALE MIESZKAŃCÓW</w:t>
            </w:r>
          </w:p>
        </w:tc>
      </w:tr>
      <w:tr w:rsidR="006F3B68" w:rsidRPr="00E44142" w:rsidTr="002E6A25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Tworzenie gospodarstw agroturystycznych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502A60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gospodarstw objętych wsparciem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3B68" w:rsidRPr="00E44142" w:rsidTr="002E6A25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E74B57" w:rsidP="00AC4D93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Rozwój gospodarki wiejskiej: liczba przedsiębiorstw rolnych, w tym przedsiębiorstw zajmujących się </w:t>
            </w:r>
            <w:proofErr w:type="spellStart"/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biogospodarką</w:t>
            </w:r>
            <w:proofErr w:type="spellEnd"/>
            <w:r w:rsidRPr="00E74B5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rozwiniętych dzięki wsparciu w ramach WPR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722500" w:rsidRDefault="0072250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1D2D" w:rsidRDefault="004C1D2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363D9" w:rsidRDefault="00F363D9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363D9" w:rsidRPr="00E44142" w:rsidRDefault="00F363D9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F363D9" w:rsidRDefault="001B66BF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6F3B68"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członkiem LGD</w:t>
            </w:r>
          </w:p>
          <w:p w:rsidR="002C36F4" w:rsidRPr="00F363D9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 ma opłaconą składkę członkowską</w:t>
            </w:r>
          </w:p>
          <w:p w:rsidR="002C36F4" w:rsidRPr="00F363D9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C36F4" w:rsidRPr="00F363D9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    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3 pkt </w:t>
            </w:r>
          </w:p>
          <w:p w:rsidR="006F3B68" w:rsidRPr="00F363D9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1B66BF"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6F3B68"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jest członkiem LGD </w:t>
            </w:r>
          </w:p>
          <w:p w:rsidR="006F3B68" w:rsidRPr="00F363D9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 nie ma opłaconej składki członkowskiej –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7D069E" w:rsidRPr="007D069E" w:rsidRDefault="007D069E" w:rsidP="007D069E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D069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7D069E" w:rsidRPr="007D069E" w:rsidRDefault="007D069E" w:rsidP="007D069E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D069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6F3B68" w:rsidRPr="00F363D9" w:rsidRDefault="007D069E" w:rsidP="007D069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D069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F363D9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F363D9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 </w:t>
            </w:r>
            <w:r w:rsidR="002C36F4"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lub 3 </w:t>
            </w: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Pr="00F363D9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 wziął udział w:</w:t>
            </w:r>
          </w:p>
          <w:p w:rsidR="00572CD9" w:rsidRPr="00F363D9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F363D9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Doradztwie indywidualnym </w:t>
            </w:r>
            <w:r w:rsidR="002C36F4"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 wnioskiem</w:t>
            </w: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F363D9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Szkoleniu przed naborem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2 pkt</w:t>
            </w:r>
          </w:p>
          <w:p w:rsidR="00572CD9" w:rsidRPr="00F363D9" w:rsidRDefault="00572CD9" w:rsidP="00572C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F363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256A9" w:rsidRPr="006256A9" w:rsidRDefault="00572CD9" w:rsidP="00F363D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Maksymalna ilość punktów do zdobycia: 6. Ilość przyznanych punktów określa się na podstawie list obecności i karty doradztwa. Preferuje się: operacje zgłoszone w trakcie budowy LSR; osoby biorące udział w konsultacjach społecznych dot. budowy LSR; jak również osoby korzystające z doradztwa indywidualnego w trakcie przygotowania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053B55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  <w:r w:rsidR="001B66B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36F4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93026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93026D" w:rsidRDefault="002C36F4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 należy do grupy w niekorzystnej sytuacji</w:t>
            </w:r>
            <w:r w:rsidRPr="0093026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="00722500" w:rsidRPr="0093026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kobieta, osoba z niepełnosprawnością w tym seniorzy i osoby młode poniżej 25 r. życia </w:t>
            </w:r>
            <w:r w:rsidRPr="0093026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 pkt</w:t>
            </w:r>
          </w:p>
          <w:p w:rsidR="002C36F4" w:rsidRPr="0093026D" w:rsidRDefault="002C36F4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nie należy do ww. grup w niekorzystnej sytuacji – </w:t>
            </w: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93026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363D9" w:rsidRPr="00F363D9" w:rsidRDefault="00F363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F363D9" w:rsidRPr="00F363D9" w:rsidRDefault="00F363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E44142" w:rsidRDefault="002C36F4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F4" w:rsidRPr="00E44142" w:rsidRDefault="002C36F4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="006F3B68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Default="00572CD9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Obszar oddziaływania projektu</w:t>
            </w:r>
            <w:r w:rsidR="00AC4D9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wpływ na promocję LGD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F363D9" w:rsidRDefault="00F363D9" w:rsidP="00F363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ponadlokalny – </w:t>
            </w:r>
            <w:r w:rsidRPr="00B65A0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Default="00572CD9" w:rsidP="00F363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lokalny – </w:t>
            </w:r>
            <w:r w:rsidR="00C71A6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0</w:t>
            </w:r>
            <w:r w:rsidRPr="00B65A0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6F3B68" w:rsidRPr="00E44142" w:rsidRDefault="00572CD9" w:rsidP="00572CD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6256A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71A6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="006F3B68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jest realizowana w miejscowości: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069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poniżej 5 000 mieszkańców  -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069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5000 i powyżej 5000 mieszkańców -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u w:val="single"/>
                <w:lang w:eastAsia="zh-CN" w:bidi="hi-IN"/>
              </w:rPr>
              <w:t>Badane na podstawie danych GUS  na dzień 31.12.2020 r.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Preferuje się operacje realizowane w mniejszych miejscowościach.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74E3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93026D" w:rsidRDefault="002C36F4" w:rsidP="005374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  <w:r w:rsidR="005374E3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Default="005374E3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ma charakter innowacyjny na terenie LSR:</w:t>
            </w:r>
          </w:p>
          <w:p w:rsidR="005374E3" w:rsidRDefault="005374E3" w:rsidP="00537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kreatywn</w:t>
            </w:r>
            <w:r w:rsidR="00C71A62">
              <w:rPr>
                <w:rFonts w:ascii="Times New Roman" w:hAnsi="Times New Roman"/>
                <w:sz w:val="24"/>
                <w:szCs w:val="24"/>
              </w:rPr>
              <w:t>y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4E3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5374E3" w:rsidRPr="00CE7F6B" w:rsidRDefault="00C71A62" w:rsidP="00537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imitujący</w:t>
            </w:r>
            <w:r w:rsidR="005374E3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E3">
              <w:rPr>
                <w:rFonts w:ascii="Times New Roman" w:hAnsi="Times New Roman"/>
                <w:sz w:val="24"/>
                <w:szCs w:val="24"/>
              </w:rPr>
              <w:t>-</w:t>
            </w:r>
            <w:r w:rsidR="005374E3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E3" w:rsidRPr="005374E3">
              <w:rPr>
                <w:rFonts w:ascii="Times New Roman" w:hAnsi="Times New Roman"/>
                <w:b/>
                <w:sz w:val="24"/>
                <w:szCs w:val="24"/>
              </w:rPr>
              <w:t>5pkt</w:t>
            </w:r>
          </w:p>
          <w:p w:rsidR="0093026D" w:rsidRDefault="00C71A62" w:rsidP="0093026D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pozorny</w:t>
            </w:r>
            <w:r w:rsidR="005374E3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E3">
              <w:rPr>
                <w:rFonts w:ascii="Times New Roman" w:hAnsi="Times New Roman"/>
                <w:sz w:val="24"/>
                <w:szCs w:val="24"/>
              </w:rPr>
              <w:t>-</w:t>
            </w:r>
            <w:r w:rsidR="005374E3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E3" w:rsidRPr="005374E3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</w:p>
          <w:p w:rsidR="0093026D" w:rsidRDefault="005374E3" w:rsidP="0093026D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F363D9">
              <w:rPr>
                <w:rFonts w:ascii="Times New Roman" w:hAnsi="Times New Roman"/>
                <w:i/>
                <w:sz w:val="20"/>
                <w:szCs w:val="20"/>
              </w:rPr>
              <w:t xml:space="preserve">Kryterium podyktowane dążeniem LGD do jak największego propagowania działań innowacyjnych.      Kryterium będzie oceniane na podstawie uzasadnienia przedstawionego przez wnioskodawcę udowadniającego spełnienie kryterium innowacyjności i osiągniętego stopnia. </w:t>
            </w:r>
          </w:p>
          <w:p w:rsidR="005374E3" w:rsidRPr="00F363D9" w:rsidRDefault="005374E3" w:rsidP="0093026D">
            <w:pPr>
              <w:spacing w:after="100" w:afterAutospac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F363D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kreatywna</w:t>
            </w:r>
            <w:r w:rsidRPr="00F363D9">
              <w:rPr>
                <w:rFonts w:ascii="Times New Roman" w:hAnsi="Times New Roman"/>
                <w:i/>
                <w:sz w:val="20"/>
                <w:szCs w:val="20"/>
              </w:rPr>
              <w:t xml:space="preserve"> - powstaje w wyniku pomysłu autorskiego i jest poparta dokumentacją.</w:t>
            </w:r>
          </w:p>
          <w:p w:rsidR="005374E3" w:rsidRPr="00F363D9" w:rsidRDefault="005374E3" w:rsidP="00F363D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63D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imitująca</w:t>
            </w:r>
            <w:r w:rsidRPr="00F363D9">
              <w:rPr>
                <w:rFonts w:ascii="Times New Roman" w:hAnsi="Times New Roman"/>
                <w:i/>
                <w:sz w:val="20"/>
                <w:szCs w:val="20"/>
              </w:rPr>
              <w:t xml:space="preserve"> - wzorowana jest na wcześniej stosowanych rozwiązaniach lub dotyczy nowego sposobu wykorzystania rozwiązań już istniejących.</w:t>
            </w:r>
          </w:p>
          <w:p w:rsidR="005374E3" w:rsidRPr="00E44142" w:rsidRDefault="005374E3" w:rsidP="00F363D9">
            <w:pPr>
              <w:spacing w:after="12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363D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pozorna</w:t>
            </w:r>
            <w:r w:rsidRPr="00F363D9">
              <w:rPr>
                <w:rFonts w:ascii="Times New Roman" w:hAnsi="Times New Roman"/>
                <w:i/>
                <w:sz w:val="20"/>
                <w:szCs w:val="20"/>
              </w:rPr>
              <w:t xml:space="preserve"> - taka która w rzeczywistości nie jest innowacją kreatywną, a jedynie generująca drobną zmianę.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E44142" w:rsidRDefault="005374E3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5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E44142" w:rsidRDefault="005374E3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 w:rsidR="006F3B68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01" w:rsidRDefault="006256A9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Realizacja operacji </w:t>
            </w:r>
            <w:r w:rsidR="00B65A0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oparta jest na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wykorzysta</w:t>
            </w:r>
            <w:r w:rsidR="00B65A0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niu:</w:t>
            </w:r>
          </w:p>
          <w:p w:rsidR="00B65A01" w:rsidRDefault="00B65A01" w:rsidP="005374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lokalnych zasobów –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Default="00B65A01" w:rsidP="00DF1E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5374E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lokalnego dziedzictwa kulturowego i historycznego</w:t>
            </w:r>
            <w:r w:rsidR="006256A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74E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="005374E3"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374E3" w:rsidRPr="005374E3" w:rsidRDefault="005374E3" w:rsidP="005374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lokalnego dziedzictwa przyrodniczego –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5374E3" w:rsidRDefault="005374E3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operacja nie wykorzystuje </w:t>
            </w:r>
            <w:r w:rsidR="007D069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ww.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zasobów – 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0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5374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kt</w:t>
            </w:r>
          </w:p>
          <w:p w:rsidR="005374E3" w:rsidRPr="00E44142" w:rsidRDefault="005374E3" w:rsidP="00F363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6256A9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5374E3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3 lub 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1 lub</w:t>
            </w:r>
            <w:r w:rsidR="006F3B68"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3026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="006F3B68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Promocja LGD poprzez: zamieszczenie logo                        i informacji o</w:t>
            </w:r>
            <w:r w:rsidR="00C71A6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LGD na materiałach drukowanych i tablicy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na stronie internetowej Wnioskodawcy, organizację przedsięwzięć promujących LGD, bądź inne na terenie LGD innowacyjne formy promocji: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logo i informacja o</w:t>
            </w:r>
            <w:r w:rsidR="00C71A6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LGD na materiałach drukowanych i  </w:t>
            </w:r>
            <w:proofErr w:type="spellStart"/>
            <w:r w:rsidR="00C71A6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tablicacy</w:t>
            </w:r>
            <w:proofErr w:type="spellEnd"/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społecznościowym Wnioskodawcy – 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–       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</w:p>
          <w:p w:rsidR="0087091D" w:rsidRPr="00710BB1" w:rsidRDefault="0087091D" w:rsidP="0087091D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710BB1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6F3B68" w:rsidRPr="00E44142" w:rsidRDefault="0087091D" w:rsidP="0087091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710BB1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Innowacyjne formy promocji to  wszystkie inne formy niewymienione wyżej oraz nowe formy, które nie były wcześniej stosowane na terenie LGD lub kreatywne i nieszablonowe działania promocyjne.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5 lub 4 lub 3 lub 2 lub 1 lub 0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91D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93026D" w:rsidRDefault="0087091D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26D" w:rsidRDefault="0087091D" w:rsidP="009302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Realizacja operacji wykorzystuje lokalne produkty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4 pkt</w:t>
            </w:r>
          </w:p>
          <w:p w:rsidR="0087091D" w:rsidRPr="0087091D" w:rsidRDefault="0087091D" w:rsidP="0093026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Realizacja operacji nie wykorzystuje lokalnych produktów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09F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Weryfikacja kryterium na podstawie wniosku. Kryterium wynika z konsultacji społecznych oraz z diagnozy i analizy SWOT. Preferuje się operacje, które przyczyniają się do promocji i rozwoju lokalnych produktów i usług lub podstawą są lokalne produkty rolne wytwarzane na obszarze objętym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Default="0087091D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7091D" w:rsidRDefault="0087091D" w:rsidP="0087091D">
            <w:pP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87091D" w:rsidRPr="0087091D" w:rsidRDefault="0087091D" w:rsidP="0087091D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4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E44142" w:rsidRDefault="0087091D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7" w:rsidRPr="0093026D" w:rsidRDefault="00AE03C7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</w:t>
            </w:r>
            <w:r w:rsidR="00E756A4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Operacja przyczynia się do wzrostu wydarzeń: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Turystycznych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Kulturalnych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Edukacyjnych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Rekreacyjno-sportowych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Razem punktów można zdobyć – 4.</w:t>
            </w:r>
          </w:p>
          <w:p w:rsidR="006F3B68" w:rsidRPr="00E44142" w:rsidRDefault="00AC4D93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</w:t>
            </w:r>
            <w:r w:rsidR="006F3B68"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ynika z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opisu we </w:t>
            </w:r>
            <w:r w:rsidR="006F3B68"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wniosku.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3 lub 2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1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91D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7" w:rsidRPr="0093026D" w:rsidRDefault="00AE03C7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</w:t>
            </w:r>
            <w:r w:rsidR="00E756A4"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działań. Ocenie podlega niezbędność planowanych wydatków w budżecie projektu, tj.: czy wynikają one bezpośrednio z opisanych działań oraz przyczyniają się do osiągnięcia produktów i rezultatów projektu oraz czy są adekwatne do zakresu i specyfiki projektu: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7091D" w:rsidRPr="00941B3D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87091D" w:rsidRPr="00E44142" w:rsidRDefault="0087091D" w:rsidP="00870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E44142" w:rsidRDefault="0087091D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1D" w:rsidRPr="00E44142" w:rsidRDefault="0087091D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7" w:rsidRPr="0093026D" w:rsidRDefault="00C866B5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026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Wyczerpujące uzasadnienie potrzeb</w:t>
            </w:r>
            <w:r w:rsidR="007D069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realizacji projektu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7097"/>
        <w:gridCol w:w="1290"/>
      </w:tblGrid>
      <w:tr w:rsidR="006F3B68" w:rsidRPr="00E44142" w:rsidTr="00866A9C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  <w:r w:rsidR="00866A9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71A62" w:rsidRPr="00F363D9" w:rsidRDefault="00C71A62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Pr="001962E5" w:rsidRDefault="00AB7877" w:rsidP="00AB787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Pr="00B10F9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6, nr 7, nr 9</w:t>
      </w: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Pr="00A75D60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57</w:t>
      </w: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AB7877" w:rsidRPr="00903D9C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Pr="00E44142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AB7877" w:rsidRPr="00D1553D" w:rsidRDefault="00AB7877" w:rsidP="00AB78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B7877" w:rsidRDefault="00AB7877" w:rsidP="00514E23">
      <w:pPr>
        <w:pStyle w:val="Tekstprzypisukocoweg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  <w:bookmarkStart w:id="0" w:name="_GoBack"/>
      <w:bookmarkEnd w:id="0"/>
    </w:p>
    <w:sectPr w:rsidR="00AB78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7A" w:rsidRDefault="00FA2C7A" w:rsidP="00AC0440">
      <w:pPr>
        <w:spacing w:after="0" w:line="240" w:lineRule="auto"/>
      </w:pPr>
      <w:r>
        <w:separator/>
      </w:r>
    </w:p>
  </w:endnote>
  <w:endnote w:type="continuationSeparator" w:id="0">
    <w:p w:rsidR="00FA2C7A" w:rsidRDefault="00FA2C7A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5B4C63">
    <w:pPr>
      <w:pStyle w:val="Stopka"/>
    </w:pPr>
    <w:r>
      <w:rPr>
        <w:noProof/>
      </w:rPr>
      <w:drawing>
        <wp:anchor distT="0" distB="0" distL="114935" distR="114935" simplePos="0" relativeHeight="251704320" behindDoc="0" locked="0" layoutInCell="1" allowOverlap="1" wp14:anchorId="697854EE" wp14:editId="485F1F6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7A" w:rsidRDefault="00FA2C7A" w:rsidP="00AC0440">
      <w:pPr>
        <w:spacing w:after="0" w:line="240" w:lineRule="auto"/>
      </w:pPr>
      <w:r>
        <w:separator/>
      </w:r>
    </w:p>
  </w:footnote>
  <w:footnote w:type="continuationSeparator" w:id="0">
    <w:p w:rsidR="00FA2C7A" w:rsidRDefault="00FA2C7A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405F08">
    <w:pPr>
      <w:pStyle w:val="Nagwek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-465455</wp:posOffset>
          </wp:positionH>
          <wp:positionV relativeFrom="paragraph">
            <wp:posOffset>-249555</wp:posOffset>
          </wp:positionV>
          <wp:extent cx="6809740" cy="1036320"/>
          <wp:effectExtent l="0" t="0" r="0" b="0"/>
          <wp:wrapThrough wrapText="bothSides">
            <wp:wrapPolygon edited="0">
              <wp:start x="0" y="0"/>
              <wp:lineTo x="0" y="21044"/>
              <wp:lineTo x="21511" y="21044"/>
              <wp:lineTo x="2151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5B4C63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6B7B0F93" wp14:editId="6B115D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1" name="Prostokąt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C63" w:rsidRDefault="005B4C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14E23" w:rsidRPr="00514E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7B0F93" id="Prostokąt 241" o:spid="_x0000_s1026" style="position:absolute;margin-left:0;margin-top:0;width:40.2pt;height:171.9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mzkxOvAIA&#10;ALo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B4C63" w:rsidRDefault="005B4C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14E23" w:rsidRPr="00514E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9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78E112E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12D2C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A008FFF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5F8CD86"/>
    <w:name w:val="WW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90522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/>
        <w:strike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BF20A34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20A6B"/>
    <w:multiLevelType w:val="hybridMultilevel"/>
    <w:tmpl w:val="A5E81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9F0E6A"/>
    <w:multiLevelType w:val="hybridMultilevel"/>
    <w:tmpl w:val="AEEABE9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3C4164"/>
    <w:multiLevelType w:val="multilevel"/>
    <w:tmpl w:val="5AC260B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24060DC"/>
    <w:multiLevelType w:val="hybridMultilevel"/>
    <w:tmpl w:val="8F227DE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AE5EB1"/>
    <w:multiLevelType w:val="hybridMultilevel"/>
    <w:tmpl w:val="8A08F476"/>
    <w:lvl w:ilvl="0" w:tplc="12500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663AB7"/>
    <w:multiLevelType w:val="multilevel"/>
    <w:tmpl w:val="79621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49B431C"/>
    <w:multiLevelType w:val="hybridMultilevel"/>
    <w:tmpl w:val="FD46EC8C"/>
    <w:lvl w:ilvl="0" w:tplc="543603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61D3E"/>
    <w:multiLevelType w:val="hybridMultilevel"/>
    <w:tmpl w:val="3872D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6FA3BD5"/>
    <w:multiLevelType w:val="hybridMultilevel"/>
    <w:tmpl w:val="2D662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C250D"/>
    <w:multiLevelType w:val="hybridMultilevel"/>
    <w:tmpl w:val="CE80B324"/>
    <w:name w:val="WWNum822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7A48F2"/>
    <w:multiLevelType w:val="hybridMultilevel"/>
    <w:tmpl w:val="F5F41BA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CE55B9"/>
    <w:multiLevelType w:val="multilevel"/>
    <w:tmpl w:val="19EA74FA"/>
    <w:name w:val="WW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27375"/>
    <w:multiLevelType w:val="hybridMultilevel"/>
    <w:tmpl w:val="48E26A5A"/>
    <w:lvl w:ilvl="0" w:tplc="7360C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730686"/>
    <w:multiLevelType w:val="hybridMultilevel"/>
    <w:tmpl w:val="0532BE60"/>
    <w:name w:val="WW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F26D0"/>
    <w:multiLevelType w:val="multilevel"/>
    <w:tmpl w:val="D532696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37C02A8"/>
    <w:multiLevelType w:val="multilevel"/>
    <w:tmpl w:val="44D0767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49802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8BB42E9"/>
    <w:multiLevelType w:val="hybridMultilevel"/>
    <w:tmpl w:val="5D644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50" w15:restartNumberingAfterBreak="0">
    <w:nsid w:val="29D16F58"/>
    <w:multiLevelType w:val="multilevel"/>
    <w:tmpl w:val="72769A78"/>
    <w:name w:val="WW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2B081145"/>
    <w:multiLevelType w:val="multilevel"/>
    <w:tmpl w:val="5FFA7326"/>
    <w:styleLink w:val="WWNum2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2E7F03B7"/>
    <w:multiLevelType w:val="hybridMultilevel"/>
    <w:tmpl w:val="7FAA0908"/>
    <w:lvl w:ilvl="0" w:tplc="0DE09C9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2F6A30F2"/>
    <w:multiLevelType w:val="multilevel"/>
    <w:tmpl w:val="FF68F0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2FB278AA"/>
    <w:multiLevelType w:val="hybridMultilevel"/>
    <w:tmpl w:val="383602C4"/>
    <w:lvl w:ilvl="0" w:tplc="EA6849D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9A3A1852">
      <w:start w:val="1"/>
      <w:numFmt w:val="lowerRoman"/>
      <w:lvlText w:val="%3."/>
      <w:lvlJc w:val="right"/>
      <w:pPr>
        <w:ind w:left="787" w:hanging="360"/>
      </w:pPr>
      <w:rPr>
        <w:rFonts w:hint="default"/>
        <w:color w:val="000000" w:themeColor="text1"/>
      </w:rPr>
    </w:lvl>
    <w:lvl w:ilvl="3" w:tplc="4984A57E">
      <w:start w:val="2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D00B2E"/>
    <w:multiLevelType w:val="hybridMultilevel"/>
    <w:tmpl w:val="077697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3505403A"/>
    <w:multiLevelType w:val="multilevel"/>
    <w:tmpl w:val="4F1899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8E2911"/>
    <w:multiLevelType w:val="hybridMultilevel"/>
    <w:tmpl w:val="D2E88A6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092384"/>
    <w:multiLevelType w:val="hybridMultilevel"/>
    <w:tmpl w:val="70A859BA"/>
    <w:lvl w:ilvl="0" w:tplc="A7584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176E81"/>
    <w:multiLevelType w:val="hybridMultilevel"/>
    <w:tmpl w:val="AF0CE80A"/>
    <w:lvl w:ilvl="0" w:tplc="4844AE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1214F3F"/>
    <w:multiLevelType w:val="hybridMultilevel"/>
    <w:tmpl w:val="0BFAE472"/>
    <w:lvl w:ilvl="0" w:tplc="0DE09C9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0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8C092E"/>
    <w:multiLevelType w:val="hybridMultilevel"/>
    <w:tmpl w:val="1400CC58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2561D3"/>
    <w:multiLevelType w:val="hybridMultilevel"/>
    <w:tmpl w:val="3E20C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4F5CA8"/>
    <w:multiLevelType w:val="hybridMultilevel"/>
    <w:tmpl w:val="5576F63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875003"/>
    <w:multiLevelType w:val="hybridMultilevel"/>
    <w:tmpl w:val="8846774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F27A3B"/>
    <w:multiLevelType w:val="multilevel"/>
    <w:tmpl w:val="F5D214DE"/>
    <w:styleLink w:val="WWNum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B75072A"/>
    <w:multiLevelType w:val="hybridMultilevel"/>
    <w:tmpl w:val="DCA4FA5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005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D4B749B"/>
    <w:multiLevelType w:val="multilevel"/>
    <w:tmpl w:val="096E3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1451240"/>
    <w:multiLevelType w:val="hybridMultilevel"/>
    <w:tmpl w:val="2E52628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3CA213F"/>
    <w:multiLevelType w:val="hybridMultilevel"/>
    <w:tmpl w:val="512676F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34785"/>
    <w:multiLevelType w:val="hybridMultilevel"/>
    <w:tmpl w:val="3ADA0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8CE2F94"/>
    <w:multiLevelType w:val="hybridMultilevel"/>
    <w:tmpl w:val="D3F4C57C"/>
    <w:lvl w:ilvl="0" w:tplc="B906BA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DD2A3B"/>
    <w:multiLevelType w:val="hybridMultilevel"/>
    <w:tmpl w:val="B8506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B2179F"/>
    <w:multiLevelType w:val="hybridMultilevel"/>
    <w:tmpl w:val="CE2CE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2C5021"/>
    <w:multiLevelType w:val="hybridMultilevel"/>
    <w:tmpl w:val="7E945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FC4299E"/>
    <w:multiLevelType w:val="hybridMultilevel"/>
    <w:tmpl w:val="779AD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A77361"/>
    <w:multiLevelType w:val="hybridMultilevel"/>
    <w:tmpl w:val="866EA5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657344"/>
    <w:multiLevelType w:val="multilevel"/>
    <w:tmpl w:val="94785C2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80836F0"/>
    <w:multiLevelType w:val="hybridMultilevel"/>
    <w:tmpl w:val="7200E0DE"/>
    <w:lvl w:ilvl="0" w:tplc="34028B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BF23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6B643872"/>
    <w:multiLevelType w:val="hybridMultilevel"/>
    <w:tmpl w:val="23001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B55EAE"/>
    <w:multiLevelType w:val="multilevel"/>
    <w:tmpl w:val="0DACEC52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D716152"/>
    <w:multiLevelType w:val="multilevel"/>
    <w:tmpl w:val="89E20992"/>
    <w:styleLink w:val="WW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864E1F"/>
    <w:multiLevelType w:val="multilevel"/>
    <w:tmpl w:val="912CAE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6" w15:restartNumberingAfterBreak="0">
    <w:nsid w:val="76F15DB2"/>
    <w:multiLevelType w:val="hybridMultilevel"/>
    <w:tmpl w:val="B2D8A8E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2E6FC9"/>
    <w:multiLevelType w:val="hybridMultilevel"/>
    <w:tmpl w:val="93CC5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4A680C"/>
    <w:multiLevelType w:val="hybridMultilevel"/>
    <w:tmpl w:val="A968A7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CDF47FA"/>
    <w:multiLevelType w:val="hybridMultilevel"/>
    <w:tmpl w:val="3DDCA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D2F3CB1"/>
    <w:multiLevelType w:val="hybridMultilevel"/>
    <w:tmpl w:val="66009D5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382DDC"/>
    <w:multiLevelType w:val="hybridMultilevel"/>
    <w:tmpl w:val="340C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F6477CC"/>
    <w:multiLevelType w:val="hybridMultilevel"/>
    <w:tmpl w:val="25C08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EF5954"/>
    <w:multiLevelType w:val="hybridMultilevel"/>
    <w:tmpl w:val="1914868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35"/>
  </w:num>
  <w:num w:numId="17">
    <w:abstractNumId w:val="40"/>
  </w:num>
  <w:num w:numId="18">
    <w:abstractNumId w:val="38"/>
  </w:num>
  <w:num w:numId="19">
    <w:abstractNumId w:val="112"/>
  </w:num>
  <w:num w:numId="20">
    <w:abstractNumId w:val="46"/>
  </w:num>
  <w:num w:numId="21">
    <w:abstractNumId w:val="7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8"/>
  </w:num>
  <w:num w:numId="26">
    <w:abstractNumId w:val="25"/>
  </w:num>
  <w:num w:numId="27">
    <w:abstractNumId w:val="75"/>
  </w:num>
  <w:num w:numId="28">
    <w:abstractNumId w:val="68"/>
  </w:num>
  <w:num w:numId="29">
    <w:abstractNumId w:val="42"/>
  </w:num>
  <w:num w:numId="30">
    <w:abstractNumId w:val="65"/>
  </w:num>
  <w:num w:numId="31">
    <w:abstractNumId w:val="45"/>
  </w:num>
  <w:num w:numId="32">
    <w:abstractNumId w:val="45"/>
    <w:lvlOverride w:ilvl="0">
      <w:startOverride w:val="1"/>
    </w:lvlOverride>
  </w:num>
  <w:num w:numId="33">
    <w:abstractNumId w:val="55"/>
  </w:num>
  <w:num w:numId="34">
    <w:abstractNumId w:val="0"/>
  </w:num>
  <w:num w:numId="35">
    <w:abstractNumId w:val="51"/>
  </w:num>
  <w:num w:numId="36">
    <w:abstractNumId w:val="51"/>
    <w:lvlOverride w:ilvl="0">
      <w:startOverride w:val="1"/>
    </w:lvlOverride>
  </w:num>
  <w:num w:numId="37">
    <w:abstractNumId w:val="100"/>
  </w:num>
  <w:num w:numId="38">
    <w:abstractNumId w:val="100"/>
    <w:lvlOverride w:ilvl="0">
      <w:startOverride w:val="1"/>
    </w:lvlOverride>
  </w:num>
  <w:num w:numId="39">
    <w:abstractNumId w:val="60"/>
  </w:num>
  <w:num w:numId="40">
    <w:abstractNumId w:val="101"/>
  </w:num>
  <w:num w:numId="41">
    <w:abstractNumId w:val="101"/>
    <w:lvlOverride w:ilvl="0">
      <w:startOverride w:val="1"/>
    </w:lvlOverride>
  </w:num>
  <w:num w:numId="42">
    <w:abstractNumId w:val="77"/>
  </w:num>
  <w:num w:numId="43">
    <w:abstractNumId w:val="77"/>
    <w:lvlOverride w:ilvl="0">
      <w:startOverride w:val="1"/>
    </w:lvlOverride>
  </w:num>
  <w:num w:numId="44">
    <w:abstractNumId w:val="114"/>
  </w:num>
  <w:num w:numId="45">
    <w:abstractNumId w:val="96"/>
  </w:num>
  <w:num w:numId="46">
    <w:abstractNumId w:val="18"/>
  </w:num>
  <w:num w:numId="47">
    <w:abstractNumId w:val="33"/>
  </w:num>
  <w:num w:numId="48">
    <w:abstractNumId w:val="20"/>
  </w:num>
  <w:num w:numId="49">
    <w:abstractNumId w:val="64"/>
  </w:num>
  <w:num w:numId="50">
    <w:abstractNumId w:val="52"/>
  </w:num>
  <w:num w:numId="51">
    <w:abstractNumId w:val="93"/>
  </w:num>
  <w:num w:numId="52">
    <w:abstractNumId w:val="61"/>
  </w:num>
  <w:num w:numId="53">
    <w:abstractNumId w:val="84"/>
  </w:num>
  <w:num w:numId="54">
    <w:abstractNumId w:val="58"/>
  </w:num>
  <w:num w:numId="55">
    <w:abstractNumId w:val="66"/>
  </w:num>
  <w:num w:numId="56">
    <w:abstractNumId w:val="103"/>
  </w:num>
  <w:num w:numId="57">
    <w:abstractNumId w:val="89"/>
  </w:num>
  <w:num w:numId="58">
    <w:abstractNumId w:val="19"/>
  </w:num>
  <w:num w:numId="59">
    <w:abstractNumId w:val="74"/>
  </w:num>
  <w:num w:numId="60">
    <w:abstractNumId w:val="32"/>
  </w:num>
  <w:num w:numId="61">
    <w:abstractNumId w:val="67"/>
  </w:num>
  <w:num w:numId="62">
    <w:abstractNumId w:val="82"/>
  </w:num>
  <w:num w:numId="63">
    <w:abstractNumId w:val="44"/>
  </w:num>
  <w:num w:numId="64">
    <w:abstractNumId w:val="109"/>
  </w:num>
  <w:num w:numId="65">
    <w:abstractNumId w:val="92"/>
  </w:num>
  <w:num w:numId="66">
    <w:abstractNumId w:val="86"/>
  </w:num>
  <w:num w:numId="67">
    <w:abstractNumId w:val="63"/>
  </w:num>
  <w:num w:numId="68">
    <w:abstractNumId w:val="70"/>
  </w:num>
  <w:num w:numId="69">
    <w:abstractNumId w:val="39"/>
  </w:num>
  <w:num w:numId="70">
    <w:abstractNumId w:val="49"/>
  </w:num>
  <w:num w:numId="71">
    <w:abstractNumId w:val="59"/>
  </w:num>
  <w:num w:numId="72">
    <w:abstractNumId w:val="47"/>
  </w:num>
  <w:num w:numId="73">
    <w:abstractNumId w:val="113"/>
  </w:num>
  <w:num w:numId="74">
    <w:abstractNumId w:val="43"/>
  </w:num>
  <w:num w:numId="75">
    <w:abstractNumId w:val="104"/>
  </w:num>
  <w:num w:numId="76">
    <w:abstractNumId w:val="24"/>
  </w:num>
  <w:num w:numId="77">
    <w:abstractNumId w:val="71"/>
  </w:num>
  <w:num w:numId="78">
    <w:abstractNumId w:val="111"/>
  </w:num>
  <w:num w:numId="79">
    <w:abstractNumId w:val="83"/>
  </w:num>
  <w:num w:numId="80">
    <w:abstractNumId w:val="69"/>
  </w:num>
  <w:num w:numId="81">
    <w:abstractNumId w:val="54"/>
  </w:num>
  <w:num w:numId="82">
    <w:abstractNumId w:val="28"/>
  </w:num>
  <w:num w:numId="83">
    <w:abstractNumId w:val="87"/>
  </w:num>
  <w:num w:numId="84">
    <w:abstractNumId w:val="41"/>
  </w:num>
  <w:num w:numId="85">
    <w:abstractNumId w:val="80"/>
  </w:num>
  <w:num w:numId="86">
    <w:abstractNumId w:val="98"/>
  </w:num>
  <w:num w:numId="87">
    <w:abstractNumId w:val="27"/>
  </w:num>
  <w:num w:numId="88">
    <w:abstractNumId w:val="95"/>
  </w:num>
  <w:num w:numId="89">
    <w:abstractNumId w:val="105"/>
  </w:num>
  <w:num w:numId="90">
    <w:abstractNumId w:val="22"/>
  </w:num>
  <w:num w:numId="91">
    <w:abstractNumId w:val="34"/>
  </w:num>
  <w:num w:numId="92">
    <w:abstractNumId w:val="26"/>
  </w:num>
  <w:num w:numId="93">
    <w:abstractNumId w:val="102"/>
  </w:num>
  <w:num w:numId="94">
    <w:abstractNumId w:val="53"/>
  </w:num>
  <w:num w:numId="95">
    <w:abstractNumId w:val="30"/>
  </w:num>
  <w:num w:numId="96">
    <w:abstractNumId w:val="23"/>
  </w:num>
  <w:num w:numId="97">
    <w:abstractNumId w:val="37"/>
  </w:num>
  <w:num w:numId="98">
    <w:abstractNumId w:val="56"/>
  </w:num>
  <w:num w:numId="99">
    <w:abstractNumId w:val="57"/>
  </w:num>
  <w:num w:numId="100">
    <w:abstractNumId w:val="107"/>
  </w:num>
  <w:num w:numId="101">
    <w:abstractNumId w:val="72"/>
  </w:num>
  <w:num w:numId="102">
    <w:abstractNumId w:val="90"/>
  </w:num>
  <w:num w:numId="103">
    <w:abstractNumId w:val="29"/>
  </w:num>
  <w:num w:numId="104">
    <w:abstractNumId w:val="99"/>
  </w:num>
  <w:num w:numId="105">
    <w:abstractNumId w:val="91"/>
  </w:num>
  <w:num w:numId="106">
    <w:abstractNumId w:val="31"/>
  </w:num>
  <w:num w:numId="107">
    <w:abstractNumId w:val="94"/>
  </w:num>
  <w:num w:numId="108">
    <w:abstractNumId w:val="97"/>
  </w:num>
  <w:num w:numId="109">
    <w:abstractNumId w:val="48"/>
  </w:num>
  <w:num w:numId="110">
    <w:abstractNumId w:val="108"/>
  </w:num>
  <w:num w:numId="111">
    <w:abstractNumId w:val="17"/>
  </w:num>
  <w:num w:numId="112">
    <w:abstractNumId w:val="36"/>
  </w:num>
  <w:num w:numId="113">
    <w:abstractNumId w:val="76"/>
  </w:num>
  <w:num w:numId="114">
    <w:abstractNumId w:val="73"/>
  </w:num>
  <w:num w:numId="115">
    <w:abstractNumId w:val="81"/>
  </w:num>
  <w:num w:numId="116">
    <w:abstractNumId w:val="62"/>
  </w:num>
  <w:num w:numId="117">
    <w:abstractNumId w:val="21"/>
  </w:num>
  <w:num w:numId="118">
    <w:abstractNumId w:val="78"/>
  </w:num>
  <w:num w:numId="119">
    <w:abstractNumId w:val="115"/>
  </w:num>
  <w:num w:numId="120">
    <w:abstractNumId w:val="106"/>
  </w:num>
  <w:num w:numId="121">
    <w:abstractNumId w:val="8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402B7"/>
    <w:rsid w:val="000403AB"/>
    <w:rsid w:val="00041B99"/>
    <w:rsid w:val="00053B55"/>
    <w:rsid w:val="0006342B"/>
    <w:rsid w:val="000636EC"/>
    <w:rsid w:val="00063E78"/>
    <w:rsid w:val="00067CBF"/>
    <w:rsid w:val="00072DBF"/>
    <w:rsid w:val="000747ED"/>
    <w:rsid w:val="0007583E"/>
    <w:rsid w:val="0009052B"/>
    <w:rsid w:val="00091EF4"/>
    <w:rsid w:val="00094649"/>
    <w:rsid w:val="00097439"/>
    <w:rsid w:val="000A3DC5"/>
    <w:rsid w:val="000A4440"/>
    <w:rsid w:val="000B1BDF"/>
    <w:rsid w:val="000B4365"/>
    <w:rsid w:val="000B63E1"/>
    <w:rsid w:val="000B75AC"/>
    <w:rsid w:val="000D1BA0"/>
    <w:rsid w:val="000D30CB"/>
    <w:rsid w:val="000D33A7"/>
    <w:rsid w:val="000D65AD"/>
    <w:rsid w:val="000D6A30"/>
    <w:rsid w:val="000E0281"/>
    <w:rsid w:val="000E7BDA"/>
    <w:rsid w:val="000F0205"/>
    <w:rsid w:val="000F2F47"/>
    <w:rsid w:val="000F367D"/>
    <w:rsid w:val="000F689F"/>
    <w:rsid w:val="000F6ED9"/>
    <w:rsid w:val="00100C88"/>
    <w:rsid w:val="00112BAB"/>
    <w:rsid w:val="001163A5"/>
    <w:rsid w:val="00116430"/>
    <w:rsid w:val="001202D2"/>
    <w:rsid w:val="001224BA"/>
    <w:rsid w:val="00126272"/>
    <w:rsid w:val="00133FB1"/>
    <w:rsid w:val="00140D9B"/>
    <w:rsid w:val="00152859"/>
    <w:rsid w:val="0015732A"/>
    <w:rsid w:val="00162CB3"/>
    <w:rsid w:val="0016475C"/>
    <w:rsid w:val="001649B0"/>
    <w:rsid w:val="001649F6"/>
    <w:rsid w:val="00176DEA"/>
    <w:rsid w:val="00193EC0"/>
    <w:rsid w:val="0019447E"/>
    <w:rsid w:val="001A46C5"/>
    <w:rsid w:val="001B5433"/>
    <w:rsid w:val="001B66BF"/>
    <w:rsid w:val="001C2DA8"/>
    <w:rsid w:val="001C5B0B"/>
    <w:rsid w:val="001D5AE1"/>
    <w:rsid w:val="001D78F6"/>
    <w:rsid w:val="001E5C5F"/>
    <w:rsid w:val="001F07DA"/>
    <w:rsid w:val="001F2212"/>
    <w:rsid w:val="001F28FB"/>
    <w:rsid w:val="001F4EDC"/>
    <w:rsid w:val="001F70F1"/>
    <w:rsid w:val="002017E3"/>
    <w:rsid w:val="0020185B"/>
    <w:rsid w:val="002024CA"/>
    <w:rsid w:val="002025A6"/>
    <w:rsid w:val="00205E42"/>
    <w:rsid w:val="00205FFE"/>
    <w:rsid w:val="00210B18"/>
    <w:rsid w:val="00217203"/>
    <w:rsid w:val="00222A9F"/>
    <w:rsid w:val="00230CDF"/>
    <w:rsid w:val="002316A4"/>
    <w:rsid w:val="002339CC"/>
    <w:rsid w:val="002358F5"/>
    <w:rsid w:val="00250EC6"/>
    <w:rsid w:val="00251403"/>
    <w:rsid w:val="00251777"/>
    <w:rsid w:val="00252207"/>
    <w:rsid w:val="0025293B"/>
    <w:rsid w:val="002553BB"/>
    <w:rsid w:val="002562F6"/>
    <w:rsid w:val="002576AA"/>
    <w:rsid w:val="00257B20"/>
    <w:rsid w:val="00257B8F"/>
    <w:rsid w:val="00257E62"/>
    <w:rsid w:val="0027194F"/>
    <w:rsid w:val="002730A3"/>
    <w:rsid w:val="002740AB"/>
    <w:rsid w:val="00276E94"/>
    <w:rsid w:val="00277A7C"/>
    <w:rsid w:val="00281EF1"/>
    <w:rsid w:val="002827A3"/>
    <w:rsid w:val="002841CE"/>
    <w:rsid w:val="00286118"/>
    <w:rsid w:val="00287485"/>
    <w:rsid w:val="00291821"/>
    <w:rsid w:val="002944AA"/>
    <w:rsid w:val="0029518E"/>
    <w:rsid w:val="002A6708"/>
    <w:rsid w:val="002B446A"/>
    <w:rsid w:val="002B7A40"/>
    <w:rsid w:val="002C36F4"/>
    <w:rsid w:val="002E0CC5"/>
    <w:rsid w:val="002E613D"/>
    <w:rsid w:val="002E6A25"/>
    <w:rsid w:val="002E7FDB"/>
    <w:rsid w:val="002F7147"/>
    <w:rsid w:val="00302BB4"/>
    <w:rsid w:val="003050C1"/>
    <w:rsid w:val="00310CC5"/>
    <w:rsid w:val="00311FE5"/>
    <w:rsid w:val="00323CB0"/>
    <w:rsid w:val="0032636B"/>
    <w:rsid w:val="003315C4"/>
    <w:rsid w:val="0034144A"/>
    <w:rsid w:val="00343773"/>
    <w:rsid w:val="00343FF1"/>
    <w:rsid w:val="00344690"/>
    <w:rsid w:val="00344E8D"/>
    <w:rsid w:val="00355D0E"/>
    <w:rsid w:val="00364205"/>
    <w:rsid w:val="00366818"/>
    <w:rsid w:val="00370867"/>
    <w:rsid w:val="003716D7"/>
    <w:rsid w:val="00372769"/>
    <w:rsid w:val="00374983"/>
    <w:rsid w:val="00375A1D"/>
    <w:rsid w:val="003833D5"/>
    <w:rsid w:val="003856EB"/>
    <w:rsid w:val="00390AD0"/>
    <w:rsid w:val="00394535"/>
    <w:rsid w:val="00394BE4"/>
    <w:rsid w:val="003A2CCF"/>
    <w:rsid w:val="003A3B3A"/>
    <w:rsid w:val="003A48CA"/>
    <w:rsid w:val="003B04E5"/>
    <w:rsid w:val="003B1E3D"/>
    <w:rsid w:val="003B2486"/>
    <w:rsid w:val="003B31F5"/>
    <w:rsid w:val="003B386A"/>
    <w:rsid w:val="003B42AF"/>
    <w:rsid w:val="003B5F6C"/>
    <w:rsid w:val="003B777B"/>
    <w:rsid w:val="003E1AE1"/>
    <w:rsid w:val="003F0ADE"/>
    <w:rsid w:val="00401CAD"/>
    <w:rsid w:val="00405F08"/>
    <w:rsid w:val="00406A1A"/>
    <w:rsid w:val="00407752"/>
    <w:rsid w:val="00412D3D"/>
    <w:rsid w:val="0041365C"/>
    <w:rsid w:val="00420984"/>
    <w:rsid w:val="00420E60"/>
    <w:rsid w:val="0042131F"/>
    <w:rsid w:val="004214D0"/>
    <w:rsid w:val="00425CEB"/>
    <w:rsid w:val="004312FC"/>
    <w:rsid w:val="00433085"/>
    <w:rsid w:val="00442C41"/>
    <w:rsid w:val="00446EBC"/>
    <w:rsid w:val="00447073"/>
    <w:rsid w:val="00453F2C"/>
    <w:rsid w:val="004565F6"/>
    <w:rsid w:val="004572B0"/>
    <w:rsid w:val="004601F2"/>
    <w:rsid w:val="004608D6"/>
    <w:rsid w:val="00460907"/>
    <w:rsid w:val="0046257C"/>
    <w:rsid w:val="00462AF0"/>
    <w:rsid w:val="0047063D"/>
    <w:rsid w:val="00472A24"/>
    <w:rsid w:val="004866E3"/>
    <w:rsid w:val="00496BC0"/>
    <w:rsid w:val="004A1E84"/>
    <w:rsid w:val="004A2F4B"/>
    <w:rsid w:val="004A525E"/>
    <w:rsid w:val="004A53FA"/>
    <w:rsid w:val="004B6E60"/>
    <w:rsid w:val="004C1D2D"/>
    <w:rsid w:val="004C40E1"/>
    <w:rsid w:val="004D28D5"/>
    <w:rsid w:val="004E31F8"/>
    <w:rsid w:val="004E577A"/>
    <w:rsid w:val="004F053C"/>
    <w:rsid w:val="004F1F73"/>
    <w:rsid w:val="004F645E"/>
    <w:rsid w:val="00502A60"/>
    <w:rsid w:val="005065F5"/>
    <w:rsid w:val="00506651"/>
    <w:rsid w:val="005104A9"/>
    <w:rsid w:val="005104CD"/>
    <w:rsid w:val="00514E23"/>
    <w:rsid w:val="0052055B"/>
    <w:rsid w:val="00524FFE"/>
    <w:rsid w:val="00525885"/>
    <w:rsid w:val="0052678F"/>
    <w:rsid w:val="00527C7F"/>
    <w:rsid w:val="00533713"/>
    <w:rsid w:val="0053441E"/>
    <w:rsid w:val="005374E3"/>
    <w:rsid w:val="00546677"/>
    <w:rsid w:val="00546DA9"/>
    <w:rsid w:val="00557166"/>
    <w:rsid w:val="00557B46"/>
    <w:rsid w:val="005603CB"/>
    <w:rsid w:val="00565E45"/>
    <w:rsid w:val="00567094"/>
    <w:rsid w:val="005701A5"/>
    <w:rsid w:val="00572CD9"/>
    <w:rsid w:val="005734E7"/>
    <w:rsid w:val="005737A9"/>
    <w:rsid w:val="00577436"/>
    <w:rsid w:val="00584E76"/>
    <w:rsid w:val="00586964"/>
    <w:rsid w:val="00595175"/>
    <w:rsid w:val="005966CD"/>
    <w:rsid w:val="005A1F53"/>
    <w:rsid w:val="005B163A"/>
    <w:rsid w:val="005B4C63"/>
    <w:rsid w:val="005B5DAC"/>
    <w:rsid w:val="005B6045"/>
    <w:rsid w:val="005B7E58"/>
    <w:rsid w:val="005B7EB1"/>
    <w:rsid w:val="005C0FD0"/>
    <w:rsid w:val="005C182C"/>
    <w:rsid w:val="005C49CC"/>
    <w:rsid w:val="005C4D61"/>
    <w:rsid w:val="005D469F"/>
    <w:rsid w:val="005D724A"/>
    <w:rsid w:val="005E10AA"/>
    <w:rsid w:val="005E1205"/>
    <w:rsid w:val="005E482D"/>
    <w:rsid w:val="005E5F8D"/>
    <w:rsid w:val="00604805"/>
    <w:rsid w:val="0061232A"/>
    <w:rsid w:val="0061239F"/>
    <w:rsid w:val="00612A1D"/>
    <w:rsid w:val="00616EE4"/>
    <w:rsid w:val="00621204"/>
    <w:rsid w:val="006256A9"/>
    <w:rsid w:val="00634C60"/>
    <w:rsid w:val="00635A2C"/>
    <w:rsid w:val="006407EE"/>
    <w:rsid w:val="00646F25"/>
    <w:rsid w:val="00647409"/>
    <w:rsid w:val="00651063"/>
    <w:rsid w:val="00656B91"/>
    <w:rsid w:val="006627E8"/>
    <w:rsid w:val="00663C5E"/>
    <w:rsid w:val="00664428"/>
    <w:rsid w:val="00675A78"/>
    <w:rsid w:val="00683F1D"/>
    <w:rsid w:val="0068410D"/>
    <w:rsid w:val="00694BE6"/>
    <w:rsid w:val="00696D2E"/>
    <w:rsid w:val="006A6FA4"/>
    <w:rsid w:val="006B3828"/>
    <w:rsid w:val="006B5DA2"/>
    <w:rsid w:val="006B6B89"/>
    <w:rsid w:val="006C53BE"/>
    <w:rsid w:val="006C5A7F"/>
    <w:rsid w:val="006C6751"/>
    <w:rsid w:val="006D5287"/>
    <w:rsid w:val="006D55B5"/>
    <w:rsid w:val="006E770A"/>
    <w:rsid w:val="006F24B3"/>
    <w:rsid w:val="006F2C82"/>
    <w:rsid w:val="006F3B68"/>
    <w:rsid w:val="006F6264"/>
    <w:rsid w:val="007017ED"/>
    <w:rsid w:val="007029B2"/>
    <w:rsid w:val="0070352F"/>
    <w:rsid w:val="007143AA"/>
    <w:rsid w:val="007159D4"/>
    <w:rsid w:val="00721301"/>
    <w:rsid w:val="00722500"/>
    <w:rsid w:val="00726376"/>
    <w:rsid w:val="00726672"/>
    <w:rsid w:val="00744B52"/>
    <w:rsid w:val="0074537D"/>
    <w:rsid w:val="00747F71"/>
    <w:rsid w:val="00751A59"/>
    <w:rsid w:val="0076596A"/>
    <w:rsid w:val="00773101"/>
    <w:rsid w:val="00780616"/>
    <w:rsid w:val="00782E4D"/>
    <w:rsid w:val="00783F59"/>
    <w:rsid w:val="00794843"/>
    <w:rsid w:val="00794AC2"/>
    <w:rsid w:val="007A1034"/>
    <w:rsid w:val="007A1D4D"/>
    <w:rsid w:val="007A20DA"/>
    <w:rsid w:val="007A3805"/>
    <w:rsid w:val="007A3A38"/>
    <w:rsid w:val="007A3DAF"/>
    <w:rsid w:val="007A7A61"/>
    <w:rsid w:val="007B1B87"/>
    <w:rsid w:val="007B3E8B"/>
    <w:rsid w:val="007C0880"/>
    <w:rsid w:val="007D069E"/>
    <w:rsid w:val="007D1A85"/>
    <w:rsid w:val="007D55E3"/>
    <w:rsid w:val="007D600F"/>
    <w:rsid w:val="007D7C19"/>
    <w:rsid w:val="007F2CA0"/>
    <w:rsid w:val="007F3D1C"/>
    <w:rsid w:val="007F469C"/>
    <w:rsid w:val="00801B2C"/>
    <w:rsid w:val="00803639"/>
    <w:rsid w:val="00804848"/>
    <w:rsid w:val="00811B94"/>
    <w:rsid w:val="00813447"/>
    <w:rsid w:val="00814E22"/>
    <w:rsid w:val="00815DA7"/>
    <w:rsid w:val="0082552A"/>
    <w:rsid w:val="0082558C"/>
    <w:rsid w:val="00825D57"/>
    <w:rsid w:val="00826F17"/>
    <w:rsid w:val="00833781"/>
    <w:rsid w:val="00835545"/>
    <w:rsid w:val="00837B08"/>
    <w:rsid w:val="00837D64"/>
    <w:rsid w:val="008427DE"/>
    <w:rsid w:val="00844654"/>
    <w:rsid w:val="00845B0E"/>
    <w:rsid w:val="00856878"/>
    <w:rsid w:val="008620E2"/>
    <w:rsid w:val="00866A9C"/>
    <w:rsid w:val="0087091D"/>
    <w:rsid w:val="00870F2F"/>
    <w:rsid w:val="00874979"/>
    <w:rsid w:val="008758A6"/>
    <w:rsid w:val="00880D61"/>
    <w:rsid w:val="008940CA"/>
    <w:rsid w:val="00894295"/>
    <w:rsid w:val="008A0357"/>
    <w:rsid w:val="008A139B"/>
    <w:rsid w:val="008A39D9"/>
    <w:rsid w:val="008B05E6"/>
    <w:rsid w:val="008B3915"/>
    <w:rsid w:val="008B60E6"/>
    <w:rsid w:val="008C216C"/>
    <w:rsid w:val="008C4649"/>
    <w:rsid w:val="008C56CD"/>
    <w:rsid w:val="008C6F97"/>
    <w:rsid w:val="008C70D1"/>
    <w:rsid w:val="008C725A"/>
    <w:rsid w:val="008D08FA"/>
    <w:rsid w:val="008D329A"/>
    <w:rsid w:val="008D7019"/>
    <w:rsid w:val="008D7C46"/>
    <w:rsid w:val="008E1664"/>
    <w:rsid w:val="008E2D25"/>
    <w:rsid w:val="008E2E69"/>
    <w:rsid w:val="008E3EF3"/>
    <w:rsid w:val="008F0F3F"/>
    <w:rsid w:val="008F55C2"/>
    <w:rsid w:val="008F6C5C"/>
    <w:rsid w:val="008F7C1F"/>
    <w:rsid w:val="009012CD"/>
    <w:rsid w:val="00901D5E"/>
    <w:rsid w:val="00901E35"/>
    <w:rsid w:val="00903D9C"/>
    <w:rsid w:val="00904340"/>
    <w:rsid w:val="00907693"/>
    <w:rsid w:val="009217DA"/>
    <w:rsid w:val="00926FAA"/>
    <w:rsid w:val="0093026D"/>
    <w:rsid w:val="00931A76"/>
    <w:rsid w:val="009356B1"/>
    <w:rsid w:val="009407CC"/>
    <w:rsid w:val="0094144F"/>
    <w:rsid w:val="0094451E"/>
    <w:rsid w:val="00952B46"/>
    <w:rsid w:val="009622CE"/>
    <w:rsid w:val="0097007E"/>
    <w:rsid w:val="009713E4"/>
    <w:rsid w:val="00974C15"/>
    <w:rsid w:val="00976551"/>
    <w:rsid w:val="009808A3"/>
    <w:rsid w:val="00983040"/>
    <w:rsid w:val="00984BB0"/>
    <w:rsid w:val="00984C15"/>
    <w:rsid w:val="009932BA"/>
    <w:rsid w:val="009A3063"/>
    <w:rsid w:val="009A3FA5"/>
    <w:rsid w:val="009B068D"/>
    <w:rsid w:val="009B0F49"/>
    <w:rsid w:val="009B15B1"/>
    <w:rsid w:val="009B5195"/>
    <w:rsid w:val="009C5984"/>
    <w:rsid w:val="009C7C37"/>
    <w:rsid w:val="009D0554"/>
    <w:rsid w:val="009D06EF"/>
    <w:rsid w:val="009E0311"/>
    <w:rsid w:val="009E0A87"/>
    <w:rsid w:val="009E3116"/>
    <w:rsid w:val="009E3647"/>
    <w:rsid w:val="009E4770"/>
    <w:rsid w:val="009E50D2"/>
    <w:rsid w:val="009E66E4"/>
    <w:rsid w:val="009E7726"/>
    <w:rsid w:val="009F0077"/>
    <w:rsid w:val="009F4DE6"/>
    <w:rsid w:val="009F5156"/>
    <w:rsid w:val="009F679D"/>
    <w:rsid w:val="00A01D28"/>
    <w:rsid w:val="00A116B7"/>
    <w:rsid w:val="00A11768"/>
    <w:rsid w:val="00A161BF"/>
    <w:rsid w:val="00A22B0C"/>
    <w:rsid w:val="00A22F40"/>
    <w:rsid w:val="00A233A8"/>
    <w:rsid w:val="00A3013F"/>
    <w:rsid w:val="00A3137F"/>
    <w:rsid w:val="00A32388"/>
    <w:rsid w:val="00A4286B"/>
    <w:rsid w:val="00A45BC8"/>
    <w:rsid w:val="00A45E51"/>
    <w:rsid w:val="00A54747"/>
    <w:rsid w:val="00A63789"/>
    <w:rsid w:val="00A71AE8"/>
    <w:rsid w:val="00A72067"/>
    <w:rsid w:val="00A72429"/>
    <w:rsid w:val="00A82830"/>
    <w:rsid w:val="00A8698E"/>
    <w:rsid w:val="00A934C0"/>
    <w:rsid w:val="00A95AA1"/>
    <w:rsid w:val="00AA6639"/>
    <w:rsid w:val="00AB7877"/>
    <w:rsid w:val="00AB7B42"/>
    <w:rsid w:val="00AC0440"/>
    <w:rsid w:val="00AC1613"/>
    <w:rsid w:val="00AC4D93"/>
    <w:rsid w:val="00AC5877"/>
    <w:rsid w:val="00AD236F"/>
    <w:rsid w:val="00AD30EC"/>
    <w:rsid w:val="00AD3454"/>
    <w:rsid w:val="00AD434E"/>
    <w:rsid w:val="00AD5A3D"/>
    <w:rsid w:val="00AD6DF9"/>
    <w:rsid w:val="00AE03C7"/>
    <w:rsid w:val="00AE0FFD"/>
    <w:rsid w:val="00AE17B6"/>
    <w:rsid w:val="00AE2DB7"/>
    <w:rsid w:val="00AF15D7"/>
    <w:rsid w:val="00AF3218"/>
    <w:rsid w:val="00AF5AEA"/>
    <w:rsid w:val="00B109A5"/>
    <w:rsid w:val="00B10F94"/>
    <w:rsid w:val="00B236B7"/>
    <w:rsid w:val="00B238FB"/>
    <w:rsid w:val="00B24330"/>
    <w:rsid w:val="00B2582E"/>
    <w:rsid w:val="00B50A51"/>
    <w:rsid w:val="00B62C9F"/>
    <w:rsid w:val="00B65257"/>
    <w:rsid w:val="00B65A01"/>
    <w:rsid w:val="00B66ACC"/>
    <w:rsid w:val="00B70F14"/>
    <w:rsid w:val="00B764B0"/>
    <w:rsid w:val="00B82845"/>
    <w:rsid w:val="00B87328"/>
    <w:rsid w:val="00B948FA"/>
    <w:rsid w:val="00B979B7"/>
    <w:rsid w:val="00B97DC2"/>
    <w:rsid w:val="00BA0FEB"/>
    <w:rsid w:val="00BA5B8C"/>
    <w:rsid w:val="00BA71EE"/>
    <w:rsid w:val="00BB16BE"/>
    <w:rsid w:val="00BB3348"/>
    <w:rsid w:val="00BB539D"/>
    <w:rsid w:val="00BB5B3D"/>
    <w:rsid w:val="00BB693B"/>
    <w:rsid w:val="00BC6CED"/>
    <w:rsid w:val="00BC7717"/>
    <w:rsid w:val="00BD0506"/>
    <w:rsid w:val="00BD0F09"/>
    <w:rsid w:val="00BD5A47"/>
    <w:rsid w:val="00BE5CE0"/>
    <w:rsid w:val="00BF2606"/>
    <w:rsid w:val="00C00EA8"/>
    <w:rsid w:val="00C01C21"/>
    <w:rsid w:val="00C155CF"/>
    <w:rsid w:val="00C24D11"/>
    <w:rsid w:val="00C256E2"/>
    <w:rsid w:val="00C26313"/>
    <w:rsid w:val="00C267CC"/>
    <w:rsid w:val="00C26C7A"/>
    <w:rsid w:val="00C349F3"/>
    <w:rsid w:val="00C3538A"/>
    <w:rsid w:val="00C429DA"/>
    <w:rsid w:val="00C439C1"/>
    <w:rsid w:val="00C50349"/>
    <w:rsid w:val="00C65A0A"/>
    <w:rsid w:val="00C71A62"/>
    <w:rsid w:val="00C85051"/>
    <w:rsid w:val="00C866B5"/>
    <w:rsid w:val="00C9792C"/>
    <w:rsid w:val="00CA2523"/>
    <w:rsid w:val="00CB05E5"/>
    <w:rsid w:val="00CB14C8"/>
    <w:rsid w:val="00CB28D3"/>
    <w:rsid w:val="00CB331B"/>
    <w:rsid w:val="00CB38F4"/>
    <w:rsid w:val="00CB51BB"/>
    <w:rsid w:val="00CC2283"/>
    <w:rsid w:val="00CC3CC8"/>
    <w:rsid w:val="00CC7A97"/>
    <w:rsid w:val="00CD103B"/>
    <w:rsid w:val="00CD1359"/>
    <w:rsid w:val="00CD1E40"/>
    <w:rsid w:val="00CD20B4"/>
    <w:rsid w:val="00CD31C2"/>
    <w:rsid w:val="00CD346D"/>
    <w:rsid w:val="00CD361D"/>
    <w:rsid w:val="00CD4808"/>
    <w:rsid w:val="00CE650B"/>
    <w:rsid w:val="00CF0ECD"/>
    <w:rsid w:val="00CF1EDA"/>
    <w:rsid w:val="00CF4408"/>
    <w:rsid w:val="00CF7B19"/>
    <w:rsid w:val="00D012CE"/>
    <w:rsid w:val="00D03982"/>
    <w:rsid w:val="00D04C14"/>
    <w:rsid w:val="00D10E4A"/>
    <w:rsid w:val="00D16684"/>
    <w:rsid w:val="00D21417"/>
    <w:rsid w:val="00D27490"/>
    <w:rsid w:val="00D27B6B"/>
    <w:rsid w:val="00D32EB2"/>
    <w:rsid w:val="00D35647"/>
    <w:rsid w:val="00D42ECE"/>
    <w:rsid w:val="00D439D0"/>
    <w:rsid w:val="00D47F42"/>
    <w:rsid w:val="00D501CF"/>
    <w:rsid w:val="00D5776E"/>
    <w:rsid w:val="00D61844"/>
    <w:rsid w:val="00D64A66"/>
    <w:rsid w:val="00D65BAD"/>
    <w:rsid w:val="00D66106"/>
    <w:rsid w:val="00D93F1E"/>
    <w:rsid w:val="00DA18FF"/>
    <w:rsid w:val="00DA219A"/>
    <w:rsid w:val="00DA56D6"/>
    <w:rsid w:val="00DA5CBC"/>
    <w:rsid w:val="00DA62C9"/>
    <w:rsid w:val="00DB2231"/>
    <w:rsid w:val="00DC32BB"/>
    <w:rsid w:val="00DC7C76"/>
    <w:rsid w:val="00DD4DE5"/>
    <w:rsid w:val="00DD6B7F"/>
    <w:rsid w:val="00DF1E17"/>
    <w:rsid w:val="00DF6377"/>
    <w:rsid w:val="00E01973"/>
    <w:rsid w:val="00E02225"/>
    <w:rsid w:val="00E032C7"/>
    <w:rsid w:val="00E0493D"/>
    <w:rsid w:val="00E06217"/>
    <w:rsid w:val="00E06F4B"/>
    <w:rsid w:val="00E13C89"/>
    <w:rsid w:val="00E13CD5"/>
    <w:rsid w:val="00E20CAB"/>
    <w:rsid w:val="00E219B6"/>
    <w:rsid w:val="00E223E9"/>
    <w:rsid w:val="00E232B7"/>
    <w:rsid w:val="00E2601D"/>
    <w:rsid w:val="00E266F7"/>
    <w:rsid w:val="00E33317"/>
    <w:rsid w:val="00E3338E"/>
    <w:rsid w:val="00E35718"/>
    <w:rsid w:val="00E35A1B"/>
    <w:rsid w:val="00E37BD0"/>
    <w:rsid w:val="00E42D31"/>
    <w:rsid w:val="00E44142"/>
    <w:rsid w:val="00E470CC"/>
    <w:rsid w:val="00E47A19"/>
    <w:rsid w:val="00E50A1C"/>
    <w:rsid w:val="00E558CF"/>
    <w:rsid w:val="00E60AE4"/>
    <w:rsid w:val="00E63C2C"/>
    <w:rsid w:val="00E660C7"/>
    <w:rsid w:val="00E6637F"/>
    <w:rsid w:val="00E67500"/>
    <w:rsid w:val="00E67D20"/>
    <w:rsid w:val="00E738A0"/>
    <w:rsid w:val="00E74B57"/>
    <w:rsid w:val="00E756A4"/>
    <w:rsid w:val="00E767FE"/>
    <w:rsid w:val="00E841A7"/>
    <w:rsid w:val="00E879FC"/>
    <w:rsid w:val="00E937A4"/>
    <w:rsid w:val="00EA359D"/>
    <w:rsid w:val="00EA4563"/>
    <w:rsid w:val="00EA469C"/>
    <w:rsid w:val="00EA48FD"/>
    <w:rsid w:val="00EA6ABD"/>
    <w:rsid w:val="00EB3E10"/>
    <w:rsid w:val="00EB4543"/>
    <w:rsid w:val="00EB5A89"/>
    <w:rsid w:val="00EB7D2F"/>
    <w:rsid w:val="00EC1D0A"/>
    <w:rsid w:val="00EC268B"/>
    <w:rsid w:val="00EC2A11"/>
    <w:rsid w:val="00EC6297"/>
    <w:rsid w:val="00ED5CDF"/>
    <w:rsid w:val="00EE1DED"/>
    <w:rsid w:val="00EE414B"/>
    <w:rsid w:val="00EE520F"/>
    <w:rsid w:val="00EF0B13"/>
    <w:rsid w:val="00EF1169"/>
    <w:rsid w:val="00EF2F0C"/>
    <w:rsid w:val="00EF5BEB"/>
    <w:rsid w:val="00EF6A2D"/>
    <w:rsid w:val="00F03D52"/>
    <w:rsid w:val="00F055A1"/>
    <w:rsid w:val="00F14C26"/>
    <w:rsid w:val="00F165E3"/>
    <w:rsid w:val="00F22696"/>
    <w:rsid w:val="00F238DC"/>
    <w:rsid w:val="00F265F3"/>
    <w:rsid w:val="00F32A13"/>
    <w:rsid w:val="00F330F3"/>
    <w:rsid w:val="00F363D9"/>
    <w:rsid w:val="00F366AD"/>
    <w:rsid w:val="00F41ECB"/>
    <w:rsid w:val="00F50254"/>
    <w:rsid w:val="00F57E0E"/>
    <w:rsid w:val="00F61D13"/>
    <w:rsid w:val="00F634D8"/>
    <w:rsid w:val="00F63974"/>
    <w:rsid w:val="00F665D5"/>
    <w:rsid w:val="00F66689"/>
    <w:rsid w:val="00F741FC"/>
    <w:rsid w:val="00F92B48"/>
    <w:rsid w:val="00F9411A"/>
    <w:rsid w:val="00FA2C7A"/>
    <w:rsid w:val="00FB3261"/>
    <w:rsid w:val="00FB69BE"/>
    <w:rsid w:val="00FC3122"/>
    <w:rsid w:val="00FC44C7"/>
    <w:rsid w:val="00FC78B5"/>
    <w:rsid w:val="00FC7B50"/>
    <w:rsid w:val="00FD0051"/>
    <w:rsid w:val="00FD0767"/>
    <w:rsid w:val="00FD07BD"/>
    <w:rsid w:val="00FD721A"/>
    <w:rsid w:val="00FE127A"/>
    <w:rsid w:val="00FE560F"/>
    <w:rsid w:val="00FE5DFF"/>
    <w:rsid w:val="00FF1F5D"/>
    <w:rsid w:val="00FF366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A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340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Akapitzlist1">
    <w:name w:val="Akapit z listą1"/>
    <w:basedOn w:val="Normalny"/>
    <w:rsid w:val="00904340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904340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436"/>
    <w:rPr>
      <w:rFonts w:ascii="Calibri" w:eastAsia="Times New Roman" w:hAnsi="Calibri" w:cs="Times New Roman"/>
      <w:i/>
      <w:iCs/>
      <w:color w:val="4F81BD" w:themeColor="accent1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unhideWhenUsed/>
    <w:rsid w:val="000A4440"/>
  </w:style>
  <w:style w:type="character" w:customStyle="1" w:styleId="AkapitzlistZnak">
    <w:name w:val="Akapit z listą Znak"/>
    <w:link w:val="Akapitzlist"/>
    <w:uiPriority w:val="34"/>
    <w:rsid w:val="00584E76"/>
    <w:rPr>
      <w:rFonts w:asciiTheme="minorHAnsi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06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165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4C4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40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0E1"/>
    <w:rPr>
      <w:vertAlign w:val="superscript"/>
    </w:rPr>
  </w:style>
  <w:style w:type="character" w:customStyle="1" w:styleId="Znakiprzypiswdolnych">
    <w:name w:val="Znaki przypisów dolnych"/>
    <w:rsid w:val="008A035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8A0357"/>
    <w:pPr>
      <w:suppressAutoHyphens/>
      <w:spacing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357"/>
    <w:rPr>
      <w:rFonts w:ascii="Arial" w:eastAsia="Times New Roman" w:hAnsi="Arial"/>
      <w:sz w:val="24"/>
      <w:szCs w:val="20"/>
      <w:lang w:eastAsia="ar-SA"/>
    </w:rPr>
  </w:style>
  <w:style w:type="paragraph" w:customStyle="1" w:styleId="g">
    <w:name w:val="g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r">
    <w:name w:val="par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0357"/>
    <w:pPr>
      <w:suppressLineNumbers/>
      <w:suppressAutoHyphens/>
      <w:spacing w:after="160" w:line="252" w:lineRule="auto"/>
    </w:pPr>
    <w:rPr>
      <w:rFonts w:eastAsia="Calibri" w:cs="Calibri"/>
      <w:lang w:eastAsia="ar-SA"/>
    </w:rPr>
  </w:style>
  <w:style w:type="paragraph" w:customStyle="1" w:styleId="Akapitzlist2">
    <w:name w:val="Akapit z listą2"/>
    <w:basedOn w:val="Normalny"/>
    <w:rsid w:val="008A0357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Endnote">
    <w:name w:val="Endnote"/>
    <w:basedOn w:val="Normalny"/>
    <w:rsid w:val="00E470CC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90A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28">
    <w:name w:val="WWNum28"/>
    <w:basedOn w:val="Bezlisty"/>
    <w:rsid w:val="00390AD0"/>
    <w:pPr>
      <w:numPr>
        <w:numId w:val="31"/>
      </w:numPr>
    </w:pPr>
  </w:style>
  <w:style w:type="numbering" w:customStyle="1" w:styleId="WWNum281">
    <w:name w:val="WWNum281"/>
    <w:basedOn w:val="Bezlisty"/>
    <w:rsid w:val="00390AD0"/>
    <w:pPr>
      <w:numPr>
        <w:numId w:val="35"/>
      </w:numPr>
    </w:pPr>
  </w:style>
  <w:style w:type="numbering" w:customStyle="1" w:styleId="WWNum282">
    <w:name w:val="WWNum282"/>
    <w:basedOn w:val="Bezlisty"/>
    <w:rsid w:val="00276E94"/>
    <w:pPr>
      <w:numPr>
        <w:numId w:val="37"/>
      </w:numPr>
    </w:pPr>
  </w:style>
  <w:style w:type="numbering" w:customStyle="1" w:styleId="WWNum283">
    <w:name w:val="WWNum283"/>
    <w:basedOn w:val="Bezlisty"/>
    <w:rsid w:val="00BB16BE"/>
    <w:pPr>
      <w:numPr>
        <w:numId w:val="40"/>
      </w:numPr>
    </w:pPr>
  </w:style>
  <w:style w:type="numbering" w:customStyle="1" w:styleId="WWNum284">
    <w:name w:val="WWNum284"/>
    <w:basedOn w:val="Bezlisty"/>
    <w:rsid w:val="00BB16BE"/>
    <w:pPr>
      <w:numPr>
        <w:numId w:val="42"/>
      </w:numPr>
    </w:pPr>
  </w:style>
  <w:style w:type="paragraph" w:customStyle="1" w:styleId="TableContents">
    <w:name w:val="Table Contents"/>
    <w:basedOn w:val="Standard"/>
    <w:rsid w:val="002730A3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2827A3"/>
    <w:rPr>
      <w:color w:val="808080"/>
    </w:rPr>
  </w:style>
  <w:style w:type="paragraph" w:customStyle="1" w:styleId="Default">
    <w:name w:val="Default"/>
    <w:rsid w:val="0028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basedOn w:val="Bezlisty"/>
    <w:rsid w:val="002827A3"/>
    <w:pPr>
      <w:numPr>
        <w:numId w:val="70"/>
      </w:numPr>
    </w:pPr>
  </w:style>
  <w:style w:type="numbering" w:customStyle="1" w:styleId="WWNum7">
    <w:name w:val="WWNum7"/>
    <w:basedOn w:val="Bezlisty"/>
    <w:rsid w:val="002827A3"/>
    <w:pPr>
      <w:numPr>
        <w:numId w:val="71"/>
      </w:numPr>
    </w:pPr>
  </w:style>
  <w:style w:type="numbering" w:customStyle="1" w:styleId="WWNum8">
    <w:name w:val="WWNum8"/>
    <w:basedOn w:val="Bezlisty"/>
    <w:rsid w:val="002827A3"/>
    <w:pPr>
      <w:numPr>
        <w:numId w:val="72"/>
      </w:numPr>
    </w:pPr>
  </w:style>
  <w:style w:type="numbering" w:customStyle="1" w:styleId="WWNum9">
    <w:name w:val="WWNum9"/>
    <w:basedOn w:val="Bezlisty"/>
    <w:rsid w:val="002827A3"/>
    <w:pPr>
      <w:numPr>
        <w:numId w:val="73"/>
      </w:numPr>
    </w:pPr>
  </w:style>
  <w:style w:type="numbering" w:customStyle="1" w:styleId="WWNum10">
    <w:name w:val="WWNum10"/>
    <w:basedOn w:val="Bezlisty"/>
    <w:rsid w:val="002827A3"/>
    <w:pPr>
      <w:numPr>
        <w:numId w:val="74"/>
      </w:numPr>
    </w:pPr>
  </w:style>
  <w:style w:type="numbering" w:customStyle="1" w:styleId="WWNum14">
    <w:name w:val="WWNum14"/>
    <w:basedOn w:val="Bezlisty"/>
    <w:rsid w:val="002827A3"/>
    <w:pPr>
      <w:numPr>
        <w:numId w:val="9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E0A87"/>
  </w:style>
  <w:style w:type="table" w:customStyle="1" w:styleId="Tabela-Siatka2">
    <w:name w:val="Tabela - Siatka2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9E0A87"/>
    <w:pPr>
      <w:spacing w:after="0" w:line="259" w:lineRule="auto"/>
      <w:ind w:left="220" w:hanging="220"/>
    </w:pPr>
    <w:rPr>
      <w:rFonts w:eastAsia="Calibri"/>
      <w:sz w:val="18"/>
      <w:szCs w:val="18"/>
      <w:lang w:eastAsia="en-US"/>
    </w:rPr>
  </w:style>
  <w:style w:type="paragraph" w:styleId="Indeks2">
    <w:name w:val="index 2"/>
    <w:basedOn w:val="Normalny"/>
    <w:next w:val="Normalny"/>
    <w:autoRedefine/>
    <w:uiPriority w:val="99"/>
    <w:unhideWhenUsed/>
    <w:rsid w:val="009E0A87"/>
    <w:pPr>
      <w:spacing w:after="0" w:line="259" w:lineRule="auto"/>
      <w:ind w:left="440" w:hanging="220"/>
    </w:pPr>
    <w:rPr>
      <w:rFonts w:eastAsia="Calibri"/>
      <w:sz w:val="18"/>
      <w:szCs w:val="18"/>
      <w:lang w:eastAsia="en-US"/>
    </w:rPr>
  </w:style>
  <w:style w:type="paragraph" w:styleId="Indeks3">
    <w:name w:val="index 3"/>
    <w:basedOn w:val="Normalny"/>
    <w:next w:val="Normalny"/>
    <w:autoRedefine/>
    <w:uiPriority w:val="99"/>
    <w:unhideWhenUsed/>
    <w:rsid w:val="009E0A87"/>
    <w:pPr>
      <w:spacing w:after="0" w:line="259" w:lineRule="auto"/>
      <w:ind w:left="660" w:hanging="220"/>
    </w:pPr>
    <w:rPr>
      <w:rFonts w:eastAsia="Calibri"/>
      <w:sz w:val="18"/>
      <w:szCs w:val="18"/>
      <w:lang w:eastAsia="en-US"/>
    </w:rPr>
  </w:style>
  <w:style w:type="paragraph" w:styleId="Indeks4">
    <w:name w:val="index 4"/>
    <w:basedOn w:val="Normalny"/>
    <w:next w:val="Normalny"/>
    <w:autoRedefine/>
    <w:uiPriority w:val="99"/>
    <w:unhideWhenUsed/>
    <w:rsid w:val="009E0A87"/>
    <w:pPr>
      <w:spacing w:after="0" w:line="259" w:lineRule="auto"/>
      <w:ind w:left="880" w:hanging="220"/>
    </w:pPr>
    <w:rPr>
      <w:rFonts w:eastAsia="Calibri"/>
      <w:sz w:val="18"/>
      <w:szCs w:val="18"/>
      <w:lang w:eastAsia="en-US"/>
    </w:rPr>
  </w:style>
  <w:style w:type="paragraph" w:styleId="Indeks5">
    <w:name w:val="index 5"/>
    <w:basedOn w:val="Normalny"/>
    <w:next w:val="Normalny"/>
    <w:autoRedefine/>
    <w:uiPriority w:val="99"/>
    <w:unhideWhenUsed/>
    <w:rsid w:val="009E0A87"/>
    <w:pPr>
      <w:spacing w:after="0" w:line="259" w:lineRule="auto"/>
      <w:ind w:left="1100" w:hanging="220"/>
    </w:pPr>
    <w:rPr>
      <w:rFonts w:eastAsia="Calibri"/>
      <w:sz w:val="18"/>
      <w:szCs w:val="18"/>
      <w:lang w:eastAsia="en-US"/>
    </w:rPr>
  </w:style>
  <w:style w:type="paragraph" w:styleId="Indeks6">
    <w:name w:val="index 6"/>
    <w:basedOn w:val="Normalny"/>
    <w:next w:val="Normalny"/>
    <w:autoRedefine/>
    <w:uiPriority w:val="99"/>
    <w:unhideWhenUsed/>
    <w:rsid w:val="009E0A87"/>
    <w:pPr>
      <w:spacing w:after="0" w:line="259" w:lineRule="auto"/>
      <w:ind w:left="1320" w:hanging="220"/>
    </w:pPr>
    <w:rPr>
      <w:rFonts w:eastAsia="Calibri"/>
      <w:sz w:val="18"/>
      <w:szCs w:val="18"/>
      <w:lang w:eastAsia="en-US"/>
    </w:rPr>
  </w:style>
  <w:style w:type="paragraph" w:styleId="Indeks7">
    <w:name w:val="index 7"/>
    <w:basedOn w:val="Normalny"/>
    <w:next w:val="Normalny"/>
    <w:autoRedefine/>
    <w:uiPriority w:val="99"/>
    <w:unhideWhenUsed/>
    <w:rsid w:val="009E0A87"/>
    <w:pPr>
      <w:spacing w:after="0" w:line="259" w:lineRule="auto"/>
      <w:ind w:left="1540" w:hanging="220"/>
    </w:pPr>
    <w:rPr>
      <w:rFonts w:eastAsia="Calibri"/>
      <w:sz w:val="18"/>
      <w:szCs w:val="18"/>
      <w:lang w:eastAsia="en-US"/>
    </w:rPr>
  </w:style>
  <w:style w:type="paragraph" w:styleId="Indeks8">
    <w:name w:val="index 8"/>
    <w:basedOn w:val="Normalny"/>
    <w:next w:val="Normalny"/>
    <w:autoRedefine/>
    <w:uiPriority w:val="99"/>
    <w:unhideWhenUsed/>
    <w:rsid w:val="009E0A87"/>
    <w:pPr>
      <w:spacing w:after="0" w:line="259" w:lineRule="auto"/>
      <w:ind w:left="1760" w:hanging="220"/>
    </w:pPr>
    <w:rPr>
      <w:rFonts w:eastAsia="Calibri"/>
      <w:sz w:val="18"/>
      <w:szCs w:val="18"/>
      <w:lang w:eastAsia="en-US"/>
    </w:rPr>
  </w:style>
  <w:style w:type="paragraph" w:styleId="Indeks9">
    <w:name w:val="index 9"/>
    <w:basedOn w:val="Normalny"/>
    <w:next w:val="Normalny"/>
    <w:autoRedefine/>
    <w:uiPriority w:val="99"/>
    <w:unhideWhenUsed/>
    <w:rsid w:val="009E0A87"/>
    <w:pPr>
      <w:spacing w:after="0" w:line="259" w:lineRule="auto"/>
      <w:ind w:left="1980" w:hanging="220"/>
    </w:pPr>
    <w:rPr>
      <w:rFonts w:eastAsia="Calibri"/>
      <w:sz w:val="18"/>
      <w:szCs w:val="18"/>
      <w:lang w:eastAsia="en-US"/>
    </w:rPr>
  </w:style>
  <w:style w:type="paragraph" w:styleId="Nagwekindeksu">
    <w:name w:val="index heading"/>
    <w:basedOn w:val="Normalny"/>
    <w:next w:val="Indeks1"/>
    <w:uiPriority w:val="99"/>
    <w:unhideWhenUsed/>
    <w:rsid w:val="009E0A87"/>
    <w:pPr>
      <w:spacing w:before="240" w:after="120" w:line="259" w:lineRule="auto"/>
      <w:jc w:val="center"/>
    </w:pPr>
    <w:rPr>
      <w:rFonts w:eastAsia="Calibri"/>
      <w:b/>
      <w:bCs/>
      <w:sz w:val="26"/>
      <w:szCs w:val="26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uiPriority w:val="20"/>
    <w:qFormat/>
    <w:rsid w:val="009E0A87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D28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CD35-C291-4D9C-B510-8EB9E460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15</cp:revision>
  <cp:lastPrinted>2024-07-04T13:40:00Z</cp:lastPrinted>
  <dcterms:created xsi:type="dcterms:W3CDTF">2024-07-04T13:34:00Z</dcterms:created>
  <dcterms:modified xsi:type="dcterms:W3CDTF">2024-07-05T13:55:00Z</dcterms:modified>
</cp:coreProperties>
</file>