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40143D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C03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0547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2A5684" w:rsidRPr="002A5684">
        <w:rPr>
          <w:rFonts w:ascii="Times New Roman" w:hAnsi="Times New Roman" w:cs="Times New Roman"/>
          <w:b/>
          <w:sz w:val="24"/>
          <w:szCs w:val="24"/>
        </w:rPr>
        <w:t xml:space="preserve">Chodzieski Piknik Krajoznawczo </w:t>
      </w:r>
      <w:r w:rsidR="002A5684">
        <w:rPr>
          <w:rFonts w:ascii="Times New Roman" w:hAnsi="Times New Roman" w:cs="Times New Roman"/>
          <w:b/>
          <w:sz w:val="24"/>
          <w:szCs w:val="24"/>
        </w:rPr>
        <w:t>–</w:t>
      </w:r>
      <w:r w:rsidR="002A5684" w:rsidRPr="002A5684">
        <w:rPr>
          <w:rFonts w:ascii="Times New Roman" w:hAnsi="Times New Roman" w:cs="Times New Roman"/>
          <w:b/>
          <w:sz w:val="24"/>
          <w:szCs w:val="24"/>
        </w:rPr>
        <w:t xml:space="preserve"> Historyczny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” </w:t>
      </w:r>
    </w:p>
    <w:p w:rsidR="006D0FFB" w:rsidRPr="000468CE" w:rsidRDefault="002A5684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70547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– Fundacja Ukryte Marzenia</w:t>
      </w: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C22CF">
        <w:rPr>
          <w:rFonts w:ascii="Times New Roman" w:hAnsi="Times New Roman" w:cs="Times New Roman"/>
          <w:sz w:val="24"/>
          <w:szCs w:val="24"/>
        </w:rPr>
        <w:t xml:space="preserve">            1</w:t>
      </w:r>
      <w:r w:rsidR="002A5684">
        <w:rPr>
          <w:rFonts w:ascii="Times New Roman" w:hAnsi="Times New Roman" w:cs="Times New Roman"/>
          <w:sz w:val="24"/>
          <w:szCs w:val="24"/>
        </w:rPr>
        <w:t>/PGO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A5684">
        <w:rPr>
          <w:rFonts w:ascii="Times New Roman" w:hAnsi="Times New Roman" w:cs="Times New Roman"/>
          <w:sz w:val="24"/>
          <w:szCs w:val="24"/>
        </w:rPr>
        <w:t>17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2A5684">
        <w:rPr>
          <w:rFonts w:ascii="Times New Roman" w:hAnsi="Times New Roman" w:cs="Times New Roman"/>
          <w:sz w:val="24"/>
          <w:szCs w:val="24"/>
        </w:rPr>
        <w:t>47 000</w:t>
      </w:r>
      <w:r w:rsidR="007C22CF">
        <w:rPr>
          <w:rFonts w:ascii="Times New Roman" w:hAnsi="Times New Roman" w:cs="Times New Roman"/>
          <w:sz w:val="24"/>
          <w:szCs w:val="24"/>
        </w:rPr>
        <w:t>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</w:t>
      </w:r>
    </w:p>
    <w:p w:rsidR="00827ED1" w:rsidRPr="00827ED1" w:rsidRDefault="002A5684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szczególnym uwzględnieniem rozwoju turystyki i ochrony zasobów.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Promocja turystyczna obszaru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A5684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Organizacja operacji turystycznych.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Operacje turystyczne obejmujące działania w sferze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kultury, </w:t>
      </w:r>
    </w:p>
    <w:p w:rsidR="0040143D" w:rsidRPr="000468CE" w:rsidRDefault="002A5684" w:rsidP="002A568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promocji i integracji.</w:t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12874" w:rsidRPr="00412874" w:rsidRDefault="00412874" w:rsidP="0041287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12874">
        <w:rPr>
          <w:rFonts w:ascii="Times New Roman" w:hAnsi="Times New Roman" w:cs="Times New Roman"/>
          <w:sz w:val="24"/>
          <w:szCs w:val="24"/>
        </w:rPr>
        <w:t xml:space="preserve">Dnia 26 sierpnia </w:t>
      </w:r>
      <w:r w:rsidR="00705472">
        <w:rPr>
          <w:rFonts w:ascii="Times New Roman" w:hAnsi="Times New Roman" w:cs="Times New Roman"/>
          <w:sz w:val="24"/>
          <w:szCs w:val="24"/>
        </w:rPr>
        <w:t xml:space="preserve">2017 r. </w:t>
      </w:r>
      <w:r w:rsidRPr="00412874">
        <w:rPr>
          <w:rFonts w:ascii="Times New Roman" w:hAnsi="Times New Roman" w:cs="Times New Roman"/>
          <w:sz w:val="24"/>
          <w:szCs w:val="24"/>
        </w:rPr>
        <w:t>odbył się w Chodzieży I Piknik Krajoznawczo – Historyczny. Wspaniała rodzinna zabawa, w trakcie której nie zabrakło atrakcji dla dzieci i dorosłych. Koce piknikowe, grille i przysmaki na grilla, zabawy dla dzieci prowadzone przez animatorki z Sali Zabaw Zuzulki, dmuchany zamek oraz stanowisko “wykopaliskowe”, pozwalające wcielić się na chwilę w archeologa z wykrywaczem metali, to tylko niektóre z nich. Na scenie wystąpił zespół “The Old Band”, Orkiestra Chodzieskiego Domu Kultury, zespół Gang Marcela, a na koniec wyświetlony został film niespodzianka.</w:t>
      </w:r>
    </w:p>
    <w:p w:rsidR="00412874" w:rsidRPr="00412874" w:rsidRDefault="00412874" w:rsidP="0041287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12874">
        <w:rPr>
          <w:rFonts w:ascii="Times New Roman" w:hAnsi="Times New Roman" w:cs="Times New Roman"/>
          <w:sz w:val="24"/>
          <w:szCs w:val="24"/>
        </w:rPr>
        <w:t>Stowarzyszenie CHODZIEŻAK PRO-HOBBY zaprezentowało wystawę fotografii i zabytków z wykopalisk prowadzonych w naszym powiecie przez ostatnie 5 lat. Natomiast członkowie Towarzystwa Miłośników Ziemi Chodzieskiej przedstawiło projekty i publikacje realizowane przez stowarzyszenie oraz wystawę opowiadającą o historii Kościoła Św. Floriana w Chodzieży.</w:t>
      </w:r>
    </w:p>
    <w:p w:rsidR="00412874" w:rsidRPr="00412874" w:rsidRDefault="00412874" w:rsidP="00412874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12874">
        <w:rPr>
          <w:rFonts w:ascii="Times New Roman" w:hAnsi="Times New Roman" w:cs="Times New Roman"/>
          <w:sz w:val="24"/>
          <w:szCs w:val="24"/>
        </w:rPr>
        <w:t>Podczas pikniku Fundacja Ukryte Marzenia zbierała pieniądze do puszek dla poważnie chorego 4-letniego Rafałka. Chłopiec cierpi z powodu nieoperacyjnego guza pnia mózgu, którego lekarze wykryli u niego w maju ubiegłego roku.</w:t>
      </w:r>
    </w:p>
    <w:p w:rsidR="00901EE2" w:rsidRPr="000468CE" w:rsidRDefault="00412874" w:rsidP="00412874">
      <w:pPr>
        <w:pStyle w:val="Bezodstpw"/>
        <w:jc w:val="both"/>
      </w:pPr>
      <w:r w:rsidRPr="00412874">
        <w:rPr>
          <w:rFonts w:ascii="Times New Roman" w:hAnsi="Times New Roman" w:cs="Times New Roman"/>
          <w:sz w:val="24"/>
          <w:szCs w:val="24"/>
        </w:rPr>
        <w:t>Wydarzenie realizowane było w ramach poddziałania 19.2 „Wsparcie na wdrażanie operacji w ramach strategii rozwoju lokalnego kierowanego przez społeczność” objętego Programem Rozwoju Obszarów Wiejskich na lata 2014-2020  przez Fundację Ukryte Marzenia z projektów grantowych Stowarzyszenia „Dolina Noteci”.</w:t>
      </w:r>
    </w:p>
    <w:p w:rsidR="00901EE2" w:rsidRDefault="00901EE2" w:rsidP="002C682E"/>
    <w:p w:rsidR="00D92FC3" w:rsidRDefault="00D92FC3" w:rsidP="002C682E"/>
    <w:p w:rsidR="00705472" w:rsidRDefault="001679BC" w:rsidP="002C682E">
      <w:r w:rsidRPr="001679BC">
        <w:rPr>
          <w:noProof/>
          <w:lang w:eastAsia="pl-PL"/>
        </w:rPr>
        <w:drawing>
          <wp:inline distT="0" distB="0" distL="0" distR="0" wp14:anchorId="3CBA52BE" wp14:editId="53050BEE">
            <wp:extent cx="5784311" cy="3248025"/>
            <wp:effectExtent l="0" t="0" r="6985" b="0"/>
            <wp:docPr id="8" name="Obraz 8" descr="C:\Users\Tatiana\Desktop\ZDJĘCIA PROJEKTÓW\2017\GRANTY\IMPREZY\1.PGO.17 - Piknik Ukryte Marzenia\zdjęcia na stronę\21146690_126639807975669_20416241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7\GRANTY\IMPREZY\1.PGO.17 - Piknik Ukryte Marzenia\zdjęcia na stronę\21146690_126639807975669_204162416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97" cy="32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72" w:rsidRDefault="00705472" w:rsidP="002C682E"/>
    <w:p w:rsidR="001679BC" w:rsidRDefault="001679BC" w:rsidP="002C682E">
      <w:r w:rsidRPr="001679BC">
        <w:rPr>
          <w:noProof/>
          <w:lang w:eastAsia="pl-PL"/>
        </w:rPr>
        <w:drawing>
          <wp:inline distT="0" distB="0" distL="0" distR="0">
            <wp:extent cx="5842001" cy="3286125"/>
            <wp:effectExtent l="0" t="0" r="6350" b="9525"/>
            <wp:docPr id="9" name="Obraz 9" descr="C:\Users\Tatiana\Desktop\ZDJĘCIA PROJEKTÓW\2017\GRANTY\IMPREZY\1.PGO.17 - Piknik Ukryte Marzenia\zdjęcia na stronę\21146981_1388604181234852_21124311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7\GRANTY\IMPREZY\1.PGO.17 - Piknik Ukryte Marzenia\zdjęcia na stronę\21146981_1388604181234852_2112431113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64" cy="329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72" w:rsidRDefault="001679BC" w:rsidP="002C682E">
      <w:r w:rsidRPr="001679BC">
        <w:rPr>
          <w:noProof/>
          <w:lang w:eastAsia="pl-PL"/>
        </w:rPr>
        <w:lastRenderedPageBreak/>
        <w:drawing>
          <wp:inline distT="0" distB="0" distL="0" distR="0">
            <wp:extent cx="6055712" cy="3400425"/>
            <wp:effectExtent l="0" t="0" r="2540" b="0"/>
            <wp:docPr id="7" name="Obraz 7" descr="C:\Users\Tatiana\Desktop\ZDJĘCIA PROJEKTÓW\2017\GRANTY\IMPREZY\1.PGO.17 - Piknik Ukryte Marzenia\zdjęcia na stronę\21146589_126639421309041_9407981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7\GRANTY\IMPREZY\1.PGO.17 - Piknik Ukryte Marzenia\zdjęcia na stronę\21146589_126639421309041_94079819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04" cy="340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72" w:rsidRDefault="00705472" w:rsidP="002C682E"/>
    <w:p w:rsidR="00705472" w:rsidRDefault="001679BC" w:rsidP="002C682E">
      <w:r w:rsidRPr="001679BC">
        <w:rPr>
          <w:noProof/>
          <w:lang w:eastAsia="pl-PL"/>
        </w:rPr>
        <w:drawing>
          <wp:inline distT="0" distB="0" distL="0" distR="0">
            <wp:extent cx="6045199" cy="3400425"/>
            <wp:effectExtent l="0" t="0" r="0" b="0"/>
            <wp:docPr id="5" name="Obraz 5" descr="C:\Users\Tatiana\Desktop\ZDJĘCIA PROJEKTÓW\2017\GRANTY\IMPREZY\1.PGO.17 - Piknik Ukryte Marzenia\zdjęcia na stronę\21146405_1388604211234849_18174521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7\GRANTY\IMPREZY\1.PGO.17 - Piknik Ukryte Marzenia\zdjęcia na stronę\21146405_1388604211234849_1817452163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69" cy="34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1679BC" w:rsidP="002C682E">
      <w:r w:rsidRPr="001679BC">
        <w:rPr>
          <w:noProof/>
          <w:lang w:eastAsia="pl-PL"/>
        </w:rPr>
        <w:lastRenderedPageBreak/>
        <w:drawing>
          <wp:inline distT="0" distB="0" distL="0" distR="0">
            <wp:extent cx="6193647" cy="3477878"/>
            <wp:effectExtent l="0" t="0" r="0" b="8890"/>
            <wp:docPr id="4" name="Obraz 4" descr="C:\Users\Tatiana\Desktop\ZDJĘCIA PROJEKTÓW\2017\GRANTY\IMPREZY\1.PGO.17 - Piknik Ukryte Marzenia\zdjęcia na stronę\21169258_126639561309027_1961701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7\GRANTY\IMPREZY\1.PGO.17 - Piknik Ukryte Marzenia\zdjęcia na stronę\21169258_126639561309027_19617014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09" cy="348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C292C" w:rsidP="002C682E"/>
    <w:p w:rsidR="00403E3A" w:rsidRPr="000468CE" w:rsidRDefault="00403E3A" w:rsidP="002C682E"/>
    <w:p w:rsidR="00403E3A" w:rsidRPr="000468CE" w:rsidRDefault="00403E3A" w:rsidP="002C682E"/>
    <w:sectPr w:rsidR="00403E3A" w:rsidRPr="000468CE" w:rsidSect="00B9628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8AF" w:rsidRDefault="005A68AF" w:rsidP="00E23DC0">
      <w:pPr>
        <w:spacing w:after="0" w:line="240" w:lineRule="auto"/>
      </w:pPr>
      <w:r>
        <w:separator/>
      </w:r>
    </w:p>
  </w:endnote>
  <w:endnote w:type="continuationSeparator" w:id="0">
    <w:p w:rsidR="005A68AF" w:rsidRDefault="005A68AF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8AF" w:rsidRDefault="005A68AF" w:rsidP="00E23DC0">
      <w:pPr>
        <w:spacing w:after="0" w:line="240" w:lineRule="auto"/>
      </w:pPr>
      <w:r>
        <w:separator/>
      </w:r>
    </w:p>
  </w:footnote>
  <w:footnote w:type="continuationSeparator" w:id="0">
    <w:p w:rsidR="005A68AF" w:rsidRDefault="005A68AF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679BC"/>
    <w:rsid w:val="00185E2C"/>
    <w:rsid w:val="00190EE7"/>
    <w:rsid w:val="0019525B"/>
    <w:rsid w:val="001A6238"/>
    <w:rsid w:val="001C1C03"/>
    <w:rsid w:val="00210EE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343208"/>
    <w:rsid w:val="00344FFA"/>
    <w:rsid w:val="00372F8F"/>
    <w:rsid w:val="003D7E39"/>
    <w:rsid w:val="0040143D"/>
    <w:rsid w:val="00403E3A"/>
    <w:rsid w:val="00411DC4"/>
    <w:rsid w:val="00412874"/>
    <w:rsid w:val="00430984"/>
    <w:rsid w:val="004D7DF0"/>
    <w:rsid w:val="004F3243"/>
    <w:rsid w:val="005031D5"/>
    <w:rsid w:val="005211D5"/>
    <w:rsid w:val="00524D0B"/>
    <w:rsid w:val="00557C58"/>
    <w:rsid w:val="00581ED3"/>
    <w:rsid w:val="005A68AF"/>
    <w:rsid w:val="006276A4"/>
    <w:rsid w:val="00660B8F"/>
    <w:rsid w:val="006613FD"/>
    <w:rsid w:val="006B4963"/>
    <w:rsid w:val="006D0FFB"/>
    <w:rsid w:val="006E4205"/>
    <w:rsid w:val="006F0475"/>
    <w:rsid w:val="006F0F7C"/>
    <w:rsid w:val="00705472"/>
    <w:rsid w:val="00715653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F4313"/>
    <w:rsid w:val="00B418B4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26DA"/>
    <w:rsid w:val="00FA6728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5A815-00E0-42AF-B678-A3BCDEB16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314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21</cp:revision>
  <cp:lastPrinted>2018-03-14T12:32:00Z</cp:lastPrinted>
  <dcterms:created xsi:type="dcterms:W3CDTF">2020-06-05T11:50:00Z</dcterms:created>
  <dcterms:modified xsi:type="dcterms:W3CDTF">2023-08-24T08:50:00Z</dcterms:modified>
</cp:coreProperties>
</file>