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55BAB" w:rsidRDefault="0040143D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964796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96479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9647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BAB">
        <w:rPr>
          <w:rFonts w:ascii="Times New Roman" w:hAnsi="Times New Roman" w:cs="Times New Roman"/>
          <w:b/>
          <w:sz w:val="24"/>
          <w:szCs w:val="24"/>
        </w:rPr>
        <w:t xml:space="preserve">Urządzenie placu zabaw przy ul. Tadeusza </w:t>
      </w:r>
      <w:proofErr w:type="spellStart"/>
      <w:r w:rsidR="00155BAB">
        <w:rPr>
          <w:rFonts w:ascii="Times New Roman" w:hAnsi="Times New Roman" w:cs="Times New Roman"/>
          <w:b/>
          <w:sz w:val="24"/>
          <w:szCs w:val="24"/>
        </w:rPr>
        <w:t>Siejaka</w:t>
      </w:r>
      <w:proofErr w:type="spellEnd"/>
      <w:r w:rsidR="00155BAB">
        <w:rPr>
          <w:rFonts w:ascii="Times New Roman" w:hAnsi="Times New Roman" w:cs="Times New Roman"/>
          <w:b/>
          <w:sz w:val="24"/>
          <w:szCs w:val="24"/>
        </w:rPr>
        <w:t xml:space="preserve"> w Chodzieży</w:t>
      </w:r>
      <w:r w:rsidR="00B602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6AA8" w:rsidRPr="00403E3A" w:rsidRDefault="00155BAB" w:rsidP="00FC6AA8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B60238">
        <w:rPr>
          <w:rFonts w:ascii="Times New Roman" w:hAnsi="Times New Roman" w:cs="Times New Roman"/>
          <w:b/>
          <w:sz w:val="24"/>
          <w:szCs w:val="24"/>
        </w:rPr>
        <w:t xml:space="preserve"> – Gmina </w:t>
      </w:r>
      <w:r>
        <w:rPr>
          <w:rFonts w:ascii="Times New Roman" w:hAnsi="Times New Roman" w:cs="Times New Roman"/>
          <w:b/>
          <w:sz w:val="24"/>
          <w:szCs w:val="24"/>
        </w:rPr>
        <w:t xml:space="preserve">Miejska </w:t>
      </w:r>
      <w:r w:rsidR="00B60238">
        <w:rPr>
          <w:rFonts w:ascii="Times New Roman" w:hAnsi="Times New Roman" w:cs="Times New Roman"/>
          <w:b/>
          <w:sz w:val="24"/>
          <w:szCs w:val="24"/>
        </w:rPr>
        <w:t>Chodzież</w:t>
      </w:r>
    </w:p>
    <w:p w:rsidR="006D0FFB" w:rsidRPr="00403E3A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403E3A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 </w:t>
      </w:r>
      <w:r w:rsidR="00155BAB">
        <w:rPr>
          <w:rFonts w:ascii="Times New Roman" w:hAnsi="Times New Roman" w:cs="Times New Roman"/>
          <w:sz w:val="24"/>
          <w:szCs w:val="24"/>
        </w:rPr>
        <w:t>9</w:t>
      </w:r>
      <w:r w:rsidR="00FC6AA8">
        <w:rPr>
          <w:rFonts w:ascii="Times New Roman" w:hAnsi="Times New Roman" w:cs="Times New Roman"/>
          <w:sz w:val="24"/>
          <w:szCs w:val="24"/>
        </w:rPr>
        <w:t>/PI/</w:t>
      </w:r>
      <w:r w:rsidR="003D7E39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9F061E">
        <w:rPr>
          <w:rFonts w:ascii="Times New Roman" w:hAnsi="Times New Roman" w:cs="Times New Roman"/>
          <w:sz w:val="24"/>
          <w:szCs w:val="24"/>
        </w:rPr>
        <w:t>68 948,61</w:t>
      </w:r>
      <w:r w:rsidR="003D7E39" w:rsidRPr="003D7E39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ogólny LSR:     Poprawienie jakości życia i stwarzanie warunków do dalszego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harmonijnego rozwoju lokalnego społeczności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Rozwój </w:t>
      </w:r>
      <w:r w:rsidRPr="000468CE">
        <w:rPr>
          <w:rFonts w:ascii="Times New Roman" w:hAnsi="Times New Roman" w:cs="Times New Roman"/>
        </w:rPr>
        <w:t>Infrastruktury społeczno-kulturalnej i rekreacyjno-sportowej</w:t>
      </w:r>
    </w:p>
    <w:p w:rsidR="00B60238" w:rsidRDefault="00B60238" w:rsidP="00B60238">
      <w:pPr>
        <w:pStyle w:val="Bezodstpw"/>
        <w:rPr>
          <w:rFonts w:ascii="Times New Roman" w:hAnsi="Times New Roman" w:cs="Times New Roman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społeczno-kulturalnej i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rekreacyjno-sportowej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Pr="000468CE" w:rsidRDefault="00B60238" w:rsidP="00B60238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B60238" w:rsidRDefault="00B60238" w:rsidP="00B60238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B1511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Operacja polegała na </w:t>
      </w:r>
      <w:r w:rsidR="001D3AAB">
        <w:rPr>
          <w:rFonts w:ascii="Times New Roman" w:hAnsi="Times New Roman" w:cs="Times New Roman"/>
          <w:sz w:val="24"/>
          <w:szCs w:val="24"/>
        </w:rPr>
        <w:t xml:space="preserve">urządzeniu placu zabaw przy ul. </w:t>
      </w:r>
      <w:proofErr w:type="spellStart"/>
      <w:r w:rsidR="001D3AAB">
        <w:rPr>
          <w:rFonts w:ascii="Times New Roman" w:hAnsi="Times New Roman" w:cs="Times New Roman"/>
          <w:sz w:val="24"/>
          <w:szCs w:val="24"/>
        </w:rPr>
        <w:t>Siejaka</w:t>
      </w:r>
      <w:proofErr w:type="spellEnd"/>
      <w:r w:rsidR="001D3AAB">
        <w:rPr>
          <w:rFonts w:ascii="Times New Roman" w:hAnsi="Times New Roman" w:cs="Times New Roman"/>
          <w:sz w:val="24"/>
          <w:szCs w:val="24"/>
        </w:rPr>
        <w:t xml:space="preserve"> w Chodzieży. Jest to obiekt ogólnodostępny, ogrodzony płotem panelowym. Jest to uzupełnienie strefy sportowo-rekreacyjnej, na której znajduje się element z wysokimi drążkami do podciągania oraz plac do koszykówki. W ramach otrzymanych środków wykonano nawierzchnię z kostki brukowej, wykonano ogrodzenie oraz zakupiono urządzenia  placu zabaw: h</w:t>
      </w:r>
      <w:bookmarkStart w:id="0" w:name="_GoBack"/>
      <w:bookmarkEnd w:id="0"/>
      <w:r w:rsidR="001D3AAB">
        <w:rPr>
          <w:rFonts w:ascii="Times New Roman" w:hAnsi="Times New Roman" w:cs="Times New Roman"/>
          <w:sz w:val="24"/>
          <w:szCs w:val="24"/>
        </w:rPr>
        <w:t xml:space="preserve">uśtawkę wahadłową podwójną, piaskownicę, zestaw sprawnościowy , kosz do koszykówki, drążki oraz </w:t>
      </w:r>
      <w:proofErr w:type="spellStart"/>
      <w:r w:rsidR="001D3AAB">
        <w:rPr>
          <w:rFonts w:ascii="Times New Roman" w:hAnsi="Times New Roman" w:cs="Times New Roman"/>
          <w:sz w:val="24"/>
          <w:szCs w:val="24"/>
        </w:rPr>
        <w:t>łakostoły</w:t>
      </w:r>
      <w:proofErr w:type="spellEnd"/>
      <w:r w:rsidR="001D3AAB">
        <w:rPr>
          <w:rFonts w:ascii="Times New Roman" w:hAnsi="Times New Roman" w:cs="Times New Roman"/>
          <w:sz w:val="24"/>
          <w:szCs w:val="24"/>
        </w:rPr>
        <w:t xml:space="preserve"> i kosze na śmieci. </w:t>
      </w: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60238" w:rsidRDefault="00B60238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3D7E39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901EE2" w:rsidP="006F0475">
      <w:pPr>
        <w:jc w:val="both"/>
      </w:pPr>
    </w:p>
    <w:p w:rsidR="00901EE2" w:rsidRDefault="00901EE2" w:rsidP="002C682E"/>
    <w:p w:rsidR="00901EE2" w:rsidRDefault="00B1511D" w:rsidP="002C682E">
      <w:r w:rsidRPr="00B1511D">
        <w:rPr>
          <w:noProof/>
          <w:lang w:eastAsia="pl-PL"/>
        </w:rPr>
        <w:lastRenderedPageBreak/>
        <w:drawing>
          <wp:inline distT="0" distB="0" distL="0" distR="0">
            <wp:extent cx="5760720" cy="3843149"/>
            <wp:effectExtent l="0" t="0" r="0" b="5080"/>
            <wp:docPr id="4" name="Obraz 4" descr="C:\Users\Tatiana\Desktop\ZDJĘCIA PROJEKTÓW\2016\INFRASTRUKTURA\9.PI.16 - PLAC ZABAW SIEJAKA\plac zabaw Siejaka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6\INFRASTRUKTURA\9.PI.16 - PLAC ZABAW SIEJAKA\plac zabaw Siejaka\DSC_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1D" w:rsidRDefault="00B1511D" w:rsidP="002C682E">
      <w:r w:rsidRPr="00B1511D">
        <w:rPr>
          <w:noProof/>
          <w:lang w:eastAsia="pl-PL"/>
        </w:rPr>
        <w:drawing>
          <wp:inline distT="0" distB="0" distL="0" distR="0">
            <wp:extent cx="5760720" cy="3831104"/>
            <wp:effectExtent l="0" t="0" r="0" b="0"/>
            <wp:docPr id="5" name="Obraz 5" descr="C:\Users\Tatiana\Desktop\ZDJĘCIA PROJEKTÓW\2016\INFRASTRUKTURA\9.PI.16 - PLAC ZABAW SIEJAKA\plac zabaw Siejaka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6\INFRASTRUKTURA\9.PI.16 - PLAC ZABAW SIEJAKA\plac zabaw Siejaka\DSC_08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11D" w:rsidRDefault="00B1511D" w:rsidP="002C682E">
      <w:r w:rsidRPr="00B1511D">
        <w:rPr>
          <w:noProof/>
          <w:lang w:eastAsia="pl-PL"/>
        </w:rPr>
        <w:lastRenderedPageBreak/>
        <w:drawing>
          <wp:inline distT="0" distB="0" distL="0" distR="0">
            <wp:extent cx="5547017" cy="3695700"/>
            <wp:effectExtent l="0" t="0" r="0" b="0"/>
            <wp:docPr id="7" name="Obraz 7" descr="C:\Users\Tatiana\Desktop\ZDJĘCIA PROJEKTÓW\2016\INFRASTRUKTURA\9.PI.16 - PLAC ZABAW SIEJAKA\plac zabaw Siejaka\DSC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6\INFRASTRUKTURA\9.PI.16 - PLAC ZABAW SIEJAKA\plac zabaw Siejaka\DSC_11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61" cy="369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Default="00403E3A" w:rsidP="002C682E"/>
    <w:p w:rsidR="00403E3A" w:rsidRDefault="00B1511D" w:rsidP="002C682E">
      <w:r w:rsidRPr="00B1511D">
        <w:rPr>
          <w:noProof/>
          <w:lang w:eastAsia="pl-PL"/>
        </w:rPr>
        <w:drawing>
          <wp:inline distT="0" distB="0" distL="0" distR="0">
            <wp:extent cx="5475534" cy="3648075"/>
            <wp:effectExtent l="0" t="0" r="0" b="0"/>
            <wp:docPr id="8" name="Obraz 8" descr="C:\Users\Tatiana\Desktop\ZDJĘCIA PROJEKTÓW\2016\INFRASTRUKTURA\9.PI.16 - PLAC ZABAW SIEJAKA\plac zabaw Siejaka\DSC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6\INFRASTRUKTURA\9.PI.16 - PLAC ZABAW SIEJAKA\plac zabaw Siejaka\DSC_11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04" cy="364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Default="00B1511D" w:rsidP="002C682E">
      <w:r w:rsidRPr="00B1511D">
        <w:rPr>
          <w:noProof/>
          <w:lang w:eastAsia="pl-PL"/>
        </w:rPr>
        <w:lastRenderedPageBreak/>
        <w:drawing>
          <wp:inline distT="0" distB="0" distL="0" distR="0">
            <wp:extent cx="5760720" cy="3831104"/>
            <wp:effectExtent l="0" t="0" r="0" b="0"/>
            <wp:docPr id="10" name="Obraz 10" descr="C:\Users\Tatiana\Desktop\ZDJĘCIA PROJEKTÓW\2016\INFRASTRUKTURA\9.PI.16 - PLAC ZABAW SIEJAKA\plac zabaw Siejaka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6\INFRASTRUKTURA\9.PI.16 - PLAC ZABAW SIEJAKA\plac zabaw Siejaka\DSC_08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Pr="003D7E39" w:rsidRDefault="00B1511D" w:rsidP="002C682E">
      <w:r w:rsidRPr="00B1511D">
        <w:rPr>
          <w:noProof/>
          <w:lang w:eastAsia="pl-PL"/>
        </w:rPr>
        <w:drawing>
          <wp:inline distT="0" distB="0" distL="0" distR="0">
            <wp:extent cx="5760720" cy="3838080"/>
            <wp:effectExtent l="0" t="0" r="0" b="0"/>
            <wp:docPr id="9" name="Obraz 9" descr="C:\Users\Tatiana\Desktop\ZDJĘCIA PROJEKTÓW\2016\INFRASTRUKTURA\9.PI.16 - PLAC ZABAW SIEJAKA\plac zabaw Siejaka\DSC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6\INFRASTRUKTURA\9.PI.16 - PLAC ZABAW SIEJAKA\plac zabaw Siejaka\DSC_11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E3A" w:rsidRPr="003D7E39" w:rsidSect="00B9628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A86" w:rsidRDefault="00B23A86" w:rsidP="00E23DC0">
      <w:pPr>
        <w:spacing w:after="0" w:line="240" w:lineRule="auto"/>
      </w:pPr>
      <w:r>
        <w:separator/>
      </w:r>
    </w:p>
  </w:endnote>
  <w:endnote w:type="continuationSeparator" w:id="0">
    <w:p w:rsidR="00B23A86" w:rsidRDefault="00B23A86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A86" w:rsidRDefault="00B23A86" w:rsidP="00E23DC0">
      <w:pPr>
        <w:spacing w:after="0" w:line="240" w:lineRule="auto"/>
      </w:pPr>
      <w:r>
        <w:separator/>
      </w:r>
    </w:p>
  </w:footnote>
  <w:footnote w:type="continuationSeparator" w:id="0">
    <w:p w:rsidR="00B23A86" w:rsidRDefault="00B23A86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51131"/>
    <w:rsid w:val="00072406"/>
    <w:rsid w:val="000860C5"/>
    <w:rsid w:val="001116AF"/>
    <w:rsid w:val="00155BAB"/>
    <w:rsid w:val="00157626"/>
    <w:rsid w:val="00185E2C"/>
    <w:rsid w:val="0019525B"/>
    <w:rsid w:val="001A6238"/>
    <w:rsid w:val="001D3AAB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430984"/>
    <w:rsid w:val="005031D5"/>
    <w:rsid w:val="005211D5"/>
    <w:rsid w:val="00524D0B"/>
    <w:rsid w:val="00557C58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534C"/>
    <w:rsid w:val="00843AA1"/>
    <w:rsid w:val="0084594E"/>
    <w:rsid w:val="00901EE2"/>
    <w:rsid w:val="00921018"/>
    <w:rsid w:val="00964796"/>
    <w:rsid w:val="00971CB8"/>
    <w:rsid w:val="009F061E"/>
    <w:rsid w:val="009F1693"/>
    <w:rsid w:val="009F50CB"/>
    <w:rsid w:val="00A3749D"/>
    <w:rsid w:val="00A52E65"/>
    <w:rsid w:val="00AF4313"/>
    <w:rsid w:val="00B1511D"/>
    <w:rsid w:val="00B23A86"/>
    <w:rsid w:val="00B60238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1AB9"/>
    <w:rsid w:val="00C84DAB"/>
    <w:rsid w:val="00CE6EA6"/>
    <w:rsid w:val="00CF3608"/>
    <w:rsid w:val="00D0548C"/>
    <w:rsid w:val="00D27053"/>
    <w:rsid w:val="00D64F8B"/>
    <w:rsid w:val="00D879E2"/>
    <w:rsid w:val="00DE3174"/>
    <w:rsid w:val="00DF7300"/>
    <w:rsid w:val="00E23DC0"/>
    <w:rsid w:val="00EB4278"/>
    <w:rsid w:val="00ED7F44"/>
    <w:rsid w:val="00F1161B"/>
    <w:rsid w:val="00F178DD"/>
    <w:rsid w:val="00F511F1"/>
    <w:rsid w:val="00F76AD0"/>
    <w:rsid w:val="00FC1A6D"/>
    <w:rsid w:val="00FC6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55C68-FEEE-4ECE-B48A-39EBC5AA2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169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5</cp:revision>
  <cp:lastPrinted>2018-03-14T12:32:00Z</cp:lastPrinted>
  <dcterms:created xsi:type="dcterms:W3CDTF">2020-06-04T12:01:00Z</dcterms:created>
  <dcterms:modified xsi:type="dcterms:W3CDTF">2020-06-05T13:03:00Z</dcterms:modified>
</cp:coreProperties>
</file>