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43D" w:rsidRDefault="0040143D" w:rsidP="004014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633C02" w:rsidRDefault="0040143D" w:rsidP="00633C02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Tytuł operacji</w:t>
      </w:r>
      <w:r w:rsidRPr="00964796">
        <w:rPr>
          <w:rFonts w:ascii="Times New Roman" w:hAnsi="Times New Roman" w:cs="Times New Roman"/>
          <w:b/>
          <w:sz w:val="24"/>
          <w:szCs w:val="24"/>
        </w:rPr>
        <w:t>:</w:t>
      </w:r>
      <w:r w:rsidR="003D7E39" w:rsidRPr="00964796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901EE2" w:rsidRPr="009647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3C02">
        <w:rPr>
          <w:rFonts w:ascii="Times New Roman" w:hAnsi="Times New Roman" w:cs="Times New Roman"/>
          <w:b/>
          <w:sz w:val="24"/>
          <w:szCs w:val="24"/>
        </w:rPr>
        <w:t xml:space="preserve">Przebudowa i remont świetlicy wiejskiej wraz z zagospodarowaniem </w:t>
      </w:r>
    </w:p>
    <w:p w:rsidR="00FC6AA8" w:rsidRPr="00403E3A" w:rsidRDefault="00633C02" w:rsidP="00633C02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najbliższego otoczenia we wsi Brzekiniec </w:t>
      </w:r>
      <w:r w:rsidR="00995675">
        <w:rPr>
          <w:rFonts w:ascii="Times New Roman" w:hAnsi="Times New Roman" w:cs="Times New Roman"/>
          <w:b/>
          <w:sz w:val="24"/>
          <w:szCs w:val="24"/>
        </w:rPr>
        <w:t xml:space="preserve"> – Gmina Budzyń</w:t>
      </w:r>
    </w:p>
    <w:p w:rsidR="006D0FFB" w:rsidRPr="00403E3A" w:rsidRDefault="006D0FFB" w:rsidP="006D0FFB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0143D" w:rsidRPr="00403E3A" w:rsidRDefault="0040143D" w:rsidP="00964796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7E39" w:rsidRDefault="0040143D" w:rsidP="003D7E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Numer wniosku:</w:t>
      </w:r>
      <w:r w:rsidR="00843AA1">
        <w:rPr>
          <w:rFonts w:ascii="Times New Roman" w:hAnsi="Times New Roman" w:cs="Times New Roman"/>
          <w:sz w:val="24"/>
          <w:szCs w:val="24"/>
        </w:rPr>
        <w:t xml:space="preserve">  </w:t>
      </w:r>
      <w:r w:rsidR="00633C02">
        <w:rPr>
          <w:rFonts w:ascii="Times New Roman" w:hAnsi="Times New Roman" w:cs="Times New Roman"/>
          <w:sz w:val="24"/>
          <w:szCs w:val="24"/>
        </w:rPr>
        <w:t>4</w:t>
      </w:r>
      <w:r w:rsidR="00FC6AA8">
        <w:rPr>
          <w:rFonts w:ascii="Times New Roman" w:hAnsi="Times New Roman" w:cs="Times New Roman"/>
          <w:sz w:val="24"/>
          <w:szCs w:val="24"/>
        </w:rPr>
        <w:t>/PI/</w:t>
      </w:r>
      <w:r w:rsidR="003D7E39">
        <w:rPr>
          <w:rFonts w:ascii="Times New Roman" w:hAnsi="Times New Roman" w:cs="Times New Roman"/>
          <w:sz w:val="24"/>
          <w:szCs w:val="24"/>
        </w:rPr>
        <w:t xml:space="preserve">16 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Pr="003D7E39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 xml:space="preserve">Kwota dofinansowania: </w:t>
      </w:r>
      <w:r w:rsidR="003D7E39">
        <w:rPr>
          <w:rFonts w:ascii="Times New Roman" w:hAnsi="Times New Roman" w:cs="Times New Roman"/>
          <w:sz w:val="24"/>
          <w:szCs w:val="24"/>
        </w:rPr>
        <w:t xml:space="preserve">    </w:t>
      </w:r>
      <w:r w:rsidR="00633C02">
        <w:rPr>
          <w:rFonts w:ascii="Times New Roman" w:hAnsi="Times New Roman" w:cs="Times New Roman"/>
          <w:sz w:val="24"/>
          <w:szCs w:val="24"/>
        </w:rPr>
        <w:t>183 892,82</w:t>
      </w:r>
      <w:r w:rsidR="006D0FFB">
        <w:rPr>
          <w:rFonts w:ascii="Times New Roman" w:hAnsi="Times New Roman" w:cs="Times New Roman"/>
          <w:sz w:val="24"/>
          <w:szCs w:val="24"/>
        </w:rPr>
        <w:t xml:space="preserve"> </w:t>
      </w:r>
      <w:r w:rsidR="003D7E39" w:rsidRPr="003D7E39">
        <w:rPr>
          <w:rFonts w:ascii="Times New Roman" w:hAnsi="Times New Roman" w:cs="Times New Roman"/>
          <w:sz w:val="24"/>
          <w:szCs w:val="24"/>
        </w:rPr>
        <w:t>zł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0238" w:rsidRDefault="00B60238" w:rsidP="00B60238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Cel ogólny LSR:     Poprawienie jakości życia i stwarzanie warunków do dalszego</w:t>
      </w:r>
    </w:p>
    <w:p w:rsidR="00B60238" w:rsidRPr="000468CE" w:rsidRDefault="00B60238" w:rsidP="00B60238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</w:t>
      </w: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harmonijnego rozwoju lokalnego społeczności</w:t>
      </w:r>
    </w:p>
    <w:p w:rsidR="00B60238" w:rsidRPr="000468CE" w:rsidRDefault="00B60238" w:rsidP="00B60238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B60238" w:rsidRDefault="00B60238" w:rsidP="00B60238">
      <w:pPr>
        <w:pStyle w:val="Bezodstpw"/>
        <w:rPr>
          <w:rFonts w:ascii="Times New Roman" w:hAnsi="Times New Roman" w:cs="Times New Roman"/>
        </w:rPr>
      </w:pP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szczegółowy:    Rozwój </w:t>
      </w:r>
      <w:r w:rsidRPr="000468CE">
        <w:rPr>
          <w:rFonts w:ascii="Times New Roman" w:hAnsi="Times New Roman" w:cs="Times New Roman"/>
        </w:rPr>
        <w:t>Infrastruktury społeczno-kulturalnej i rekreacyjno-sportowej</w:t>
      </w:r>
    </w:p>
    <w:p w:rsidR="00B60238" w:rsidRDefault="00B60238" w:rsidP="00B60238">
      <w:pPr>
        <w:pStyle w:val="Bezodstpw"/>
        <w:rPr>
          <w:rFonts w:ascii="Times New Roman" w:hAnsi="Times New Roman" w:cs="Times New Roman"/>
        </w:rPr>
      </w:pPr>
    </w:p>
    <w:p w:rsidR="00B60238" w:rsidRPr="000468CE" w:rsidRDefault="00B60238" w:rsidP="00B60238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B60238" w:rsidRDefault="00B60238" w:rsidP="00B60238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Wskaźnik:   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</w:t>
      </w: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Nowe i przebudowane obiekty infrastruktury społeczno-kulturalnej i </w:t>
      </w:r>
    </w:p>
    <w:p w:rsidR="00B60238" w:rsidRPr="000468CE" w:rsidRDefault="00B60238" w:rsidP="00B60238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rekreacyjno-sportowej</w:t>
      </w: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</w:t>
      </w:r>
    </w:p>
    <w:p w:rsidR="00B60238" w:rsidRPr="000468CE" w:rsidRDefault="00B60238" w:rsidP="00B6023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0238" w:rsidRPr="000468CE" w:rsidRDefault="00B60238" w:rsidP="00B6023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0238" w:rsidRPr="000468CE" w:rsidRDefault="00B60238" w:rsidP="00B60238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B60238" w:rsidRDefault="00B60238" w:rsidP="00B60238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Opis operacji:</w:t>
      </w:r>
    </w:p>
    <w:p w:rsidR="00B60238" w:rsidRDefault="00B60238" w:rsidP="00B6023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0238" w:rsidRDefault="00B60238" w:rsidP="00B71B0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Operacja polegała</w:t>
      </w:r>
      <w:r w:rsidR="00995675">
        <w:rPr>
          <w:rFonts w:ascii="Times New Roman" w:hAnsi="Times New Roman" w:cs="Times New Roman"/>
          <w:sz w:val="24"/>
          <w:szCs w:val="24"/>
        </w:rPr>
        <w:t xml:space="preserve"> na </w:t>
      </w:r>
      <w:r w:rsidR="00172C71">
        <w:rPr>
          <w:rFonts w:ascii="Times New Roman" w:hAnsi="Times New Roman" w:cs="Times New Roman"/>
          <w:sz w:val="24"/>
          <w:szCs w:val="24"/>
        </w:rPr>
        <w:t xml:space="preserve">przeprowadzeniu przebudowy i remontu części pomieszczeń świetlicy wiejskiej we wsi Brzekiniec. Budynek stanowi jedną bryłę z budynkiem i siedzibą ochotniczej straży pożarnej. W ramach otrzymanych środków zostały wyremontowane pomieszczenia świetlicy, które dostosowane do obecnych warunków technicznych i higieniczno-sanitarnych. Zostały wymienione również instalacje sanitarne i elektryczne oraz </w:t>
      </w:r>
      <w:proofErr w:type="spellStart"/>
      <w:r w:rsidR="00172C71">
        <w:rPr>
          <w:rFonts w:ascii="Times New Roman" w:hAnsi="Times New Roman" w:cs="Times New Roman"/>
          <w:sz w:val="24"/>
          <w:szCs w:val="24"/>
        </w:rPr>
        <w:t>docieplono</w:t>
      </w:r>
      <w:proofErr w:type="spellEnd"/>
      <w:r w:rsidR="00172C71">
        <w:rPr>
          <w:rFonts w:ascii="Times New Roman" w:hAnsi="Times New Roman" w:cs="Times New Roman"/>
          <w:sz w:val="24"/>
          <w:szCs w:val="24"/>
        </w:rPr>
        <w:t xml:space="preserve"> </w:t>
      </w:r>
      <w:r w:rsidR="00F43EF9">
        <w:rPr>
          <w:rFonts w:ascii="Times New Roman" w:hAnsi="Times New Roman" w:cs="Times New Roman"/>
          <w:sz w:val="24"/>
          <w:szCs w:val="24"/>
        </w:rPr>
        <w:t>dach świetlicy.</w:t>
      </w:r>
      <w:bookmarkStart w:id="0" w:name="_GoBack"/>
      <w:bookmarkEnd w:id="0"/>
    </w:p>
    <w:p w:rsidR="00995675" w:rsidRDefault="00995675" w:rsidP="0099567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0238" w:rsidRDefault="00B60238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0238" w:rsidRDefault="00B60238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0238" w:rsidRDefault="00B60238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0238" w:rsidRDefault="00B60238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Pr="003D7E39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01EE2" w:rsidRDefault="00901EE2" w:rsidP="00901EE2">
      <w:pPr>
        <w:jc w:val="both"/>
        <w:rPr>
          <w:color w:val="1D2129"/>
          <w:sz w:val="24"/>
          <w:szCs w:val="24"/>
          <w:shd w:val="clear" w:color="auto" w:fill="FFFFFF"/>
        </w:rPr>
      </w:pPr>
    </w:p>
    <w:p w:rsidR="00901EE2" w:rsidRDefault="00901EE2" w:rsidP="006F0475">
      <w:pPr>
        <w:jc w:val="both"/>
      </w:pPr>
    </w:p>
    <w:p w:rsidR="00901EE2" w:rsidRDefault="00901EE2" w:rsidP="002C682E"/>
    <w:p w:rsidR="00901EE2" w:rsidRDefault="00901EE2" w:rsidP="002C682E"/>
    <w:p w:rsidR="00B71B0E" w:rsidRDefault="00B71B0E" w:rsidP="002C682E"/>
    <w:p w:rsidR="00B71B0E" w:rsidRDefault="00B71B0E" w:rsidP="002C682E"/>
    <w:p w:rsidR="00B71B0E" w:rsidRDefault="00172C71" w:rsidP="002C682E">
      <w:r w:rsidRPr="00172C71">
        <w:rPr>
          <w:noProof/>
          <w:lang w:eastAsia="pl-PL"/>
        </w:rPr>
        <w:drawing>
          <wp:inline distT="0" distB="0" distL="0" distR="0">
            <wp:extent cx="6399201" cy="4800600"/>
            <wp:effectExtent l="0" t="0" r="1905" b="0"/>
            <wp:docPr id="5" name="Obraz 5" descr="C:\Users\Tatiana\Desktop\ZDJĘCIA PROJEKTÓW\2016\INFRASTRUKTURA\4.PI.16 - ŚWIETLICA BRZEKINEC\IMG_20180713_0955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\Desktop\ZDJĘCIA PROJEKTÓW\2016\INFRASTRUKTURA\4.PI.16 - ŚWIETLICA BRZEKINEC\IMG_20180713_095532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48" cy="480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C71" w:rsidRPr="003D7E39" w:rsidRDefault="00172C71" w:rsidP="002C682E">
      <w:r w:rsidRPr="00172C71">
        <w:rPr>
          <w:noProof/>
          <w:lang w:eastAsia="pl-PL"/>
        </w:rPr>
        <w:lastRenderedPageBreak/>
        <w:drawing>
          <wp:inline distT="0" distB="0" distL="0" distR="0">
            <wp:extent cx="6184900" cy="4638675"/>
            <wp:effectExtent l="0" t="0" r="6350" b="9525"/>
            <wp:docPr id="7" name="Obraz 7" descr="C:\Users\Tatiana\Desktop\ZDJĘCIA PROJEKTÓW\2016\INFRASTRUKTURA\4.PI.16 - ŚWIETLICA BRZEKINEC\IMG_20181107_10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iana\Desktop\ZDJĘCIA PROJEKTÓW\2016\INFRASTRUKTURA\4.PI.16 - ŚWIETLICA BRZEKINEC\IMG_20181107_1027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2C71" w:rsidRPr="003D7E39" w:rsidSect="00B96289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132E" w:rsidRDefault="0002132E" w:rsidP="00E23DC0">
      <w:pPr>
        <w:spacing w:after="0" w:line="240" w:lineRule="auto"/>
      </w:pPr>
      <w:r>
        <w:separator/>
      </w:r>
    </w:p>
  </w:endnote>
  <w:endnote w:type="continuationSeparator" w:id="0">
    <w:p w:rsidR="0002132E" w:rsidRDefault="0002132E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132E" w:rsidRDefault="0002132E" w:rsidP="00E23DC0">
      <w:pPr>
        <w:spacing w:after="0" w:line="240" w:lineRule="auto"/>
      </w:pPr>
      <w:r>
        <w:separator/>
      </w:r>
    </w:p>
  </w:footnote>
  <w:footnote w:type="continuationSeparator" w:id="0">
    <w:p w:rsidR="0002132E" w:rsidRDefault="0002132E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ECF"/>
    <w:rsid w:val="0002132E"/>
    <w:rsid w:val="00051131"/>
    <w:rsid w:val="00072406"/>
    <w:rsid w:val="001116AF"/>
    <w:rsid w:val="00157626"/>
    <w:rsid w:val="00172C71"/>
    <w:rsid w:val="00185E2C"/>
    <w:rsid w:val="0019525B"/>
    <w:rsid w:val="001A6238"/>
    <w:rsid w:val="00210EE1"/>
    <w:rsid w:val="00261F2A"/>
    <w:rsid w:val="002643C0"/>
    <w:rsid w:val="002B2FF8"/>
    <w:rsid w:val="002B6F3B"/>
    <w:rsid w:val="002B74F8"/>
    <w:rsid w:val="002C682E"/>
    <w:rsid w:val="00344FFA"/>
    <w:rsid w:val="003D7E39"/>
    <w:rsid w:val="0040143D"/>
    <w:rsid w:val="00403E3A"/>
    <w:rsid w:val="00411DC4"/>
    <w:rsid w:val="00430984"/>
    <w:rsid w:val="005031D5"/>
    <w:rsid w:val="005211D5"/>
    <w:rsid w:val="00524D0B"/>
    <w:rsid w:val="00557C58"/>
    <w:rsid w:val="006276A4"/>
    <w:rsid w:val="00633C02"/>
    <w:rsid w:val="00660B8F"/>
    <w:rsid w:val="006B4963"/>
    <w:rsid w:val="006D0FFB"/>
    <w:rsid w:val="006E4205"/>
    <w:rsid w:val="006F0475"/>
    <w:rsid w:val="006F0F7C"/>
    <w:rsid w:val="00740F18"/>
    <w:rsid w:val="007420A9"/>
    <w:rsid w:val="007B78E3"/>
    <w:rsid w:val="007D25E9"/>
    <w:rsid w:val="007E534C"/>
    <w:rsid w:val="00843AA1"/>
    <w:rsid w:val="0084594E"/>
    <w:rsid w:val="00901EE2"/>
    <w:rsid w:val="00916376"/>
    <w:rsid w:val="00921018"/>
    <w:rsid w:val="00964796"/>
    <w:rsid w:val="00971CB8"/>
    <w:rsid w:val="00995675"/>
    <w:rsid w:val="009F1693"/>
    <w:rsid w:val="009F50CB"/>
    <w:rsid w:val="00A3749D"/>
    <w:rsid w:val="00AF4313"/>
    <w:rsid w:val="00B60238"/>
    <w:rsid w:val="00B63EDF"/>
    <w:rsid w:val="00B65732"/>
    <w:rsid w:val="00B71B0E"/>
    <w:rsid w:val="00B96289"/>
    <w:rsid w:val="00B96ECF"/>
    <w:rsid w:val="00BD623A"/>
    <w:rsid w:val="00BE08AA"/>
    <w:rsid w:val="00BE1316"/>
    <w:rsid w:val="00BF5365"/>
    <w:rsid w:val="00C0418C"/>
    <w:rsid w:val="00C50FA3"/>
    <w:rsid w:val="00C60384"/>
    <w:rsid w:val="00C663A0"/>
    <w:rsid w:val="00C84DAB"/>
    <w:rsid w:val="00CE6EA6"/>
    <w:rsid w:val="00CF3608"/>
    <w:rsid w:val="00D0548C"/>
    <w:rsid w:val="00D27053"/>
    <w:rsid w:val="00D64F8B"/>
    <w:rsid w:val="00D879E2"/>
    <w:rsid w:val="00DE3174"/>
    <w:rsid w:val="00DF7300"/>
    <w:rsid w:val="00E23DC0"/>
    <w:rsid w:val="00EB4278"/>
    <w:rsid w:val="00ED7F44"/>
    <w:rsid w:val="00F1161B"/>
    <w:rsid w:val="00F178DD"/>
    <w:rsid w:val="00F43EF9"/>
    <w:rsid w:val="00F511F1"/>
    <w:rsid w:val="00F76AD0"/>
    <w:rsid w:val="00FC1A6D"/>
    <w:rsid w:val="00FC6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5E8C323-DF44-4116-ACB2-80957A1D1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6004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345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429613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6111">
              <w:marLeft w:val="0"/>
              <w:marRight w:val="12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0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6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41537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521C32-6D51-4EC8-B16C-D0D5AB684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161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Tatiana</cp:lastModifiedBy>
  <cp:revision>4</cp:revision>
  <cp:lastPrinted>2018-03-14T12:32:00Z</cp:lastPrinted>
  <dcterms:created xsi:type="dcterms:W3CDTF">2020-06-05T10:34:00Z</dcterms:created>
  <dcterms:modified xsi:type="dcterms:W3CDTF">2020-06-05T10:41:00Z</dcterms:modified>
</cp:coreProperties>
</file>