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FC3893" w:rsidRDefault="00FC3893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620CAE" w:rsidRDefault="00B863E4" w:rsidP="00D30A27">
      <w:pPr>
        <w:pStyle w:val="Bezodstpw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Zakup ciągnika rolniczego 180-220 km na usługi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FF4F55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</w:t>
      </w:r>
      <w:r w:rsidR="002D4EBC">
        <w:rPr>
          <w:rFonts w:ascii="Bookman Old Style" w:hAnsi="Bookman Old Style" w:cs="Times New Roman"/>
          <w:b/>
          <w:sz w:val="24"/>
          <w:szCs w:val="24"/>
        </w:rPr>
        <w:t>RN/1/2011</w:t>
      </w:r>
    </w:p>
    <w:p w:rsidR="00A5577A" w:rsidRPr="00A5577A" w:rsidRDefault="00A5577A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705BE6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6586C" w:rsidRDefault="0076586C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620CAE" w:rsidRDefault="00B863E4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100 </w:t>
      </w:r>
      <w:r w:rsidR="004C6E8A">
        <w:rPr>
          <w:rFonts w:ascii="Bookman Old Style" w:hAnsi="Bookman Old Style" w:cs="Times New Roman"/>
          <w:b/>
          <w:sz w:val="24"/>
          <w:szCs w:val="24"/>
        </w:rPr>
        <w:t>0</w:t>
      </w:r>
      <w:bookmarkStart w:id="0" w:name="_GoBack"/>
      <w:bookmarkEnd w:id="0"/>
      <w:r>
        <w:rPr>
          <w:rFonts w:ascii="Bookman Old Style" w:hAnsi="Bookman Old Style" w:cs="Times New Roman"/>
          <w:b/>
          <w:sz w:val="24"/>
          <w:szCs w:val="24"/>
        </w:rPr>
        <w:t>00,00</w:t>
      </w:r>
    </w:p>
    <w:p w:rsidR="00D30A27" w:rsidRPr="00906267" w:rsidRDefault="00D30A27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A5577A" w:rsidRPr="00906267" w:rsidRDefault="00A5577A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8B699F" w:rsidRDefault="008B699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F32FD" w:rsidRDefault="00FF32FD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D74E5D" w:rsidRDefault="00B863E4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Operacja polegała na zakupie ciągnika rolniczego o mocy 180-220 km, maszyna ta wykorzystana została do celów usługowych na rzecz innych gospodarstwa rolnych lub leśnych, które swoją siedzibę mają na terenie Lokalnej Strategii Działania.</w:t>
      </w:r>
    </w:p>
    <w:p w:rsidR="00B863E4" w:rsidRDefault="00B863E4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Celem operacji był wzrost dochodu z działalności pozarolniczej poprzez zakup maszyny rolniczej, którą b</w:t>
      </w:r>
      <w:r w:rsidR="0038513F">
        <w:rPr>
          <w:rFonts w:ascii="Bookman Old Style" w:hAnsi="Bookman Old Style" w:cs="Times New Roman"/>
          <w:sz w:val="24"/>
          <w:szCs w:val="24"/>
        </w:rPr>
        <w:t>yły</w:t>
      </w:r>
      <w:r>
        <w:rPr>
          <w:rFonts w:ascii="Bookman Old Style" w:hAnsi="Bookman Old Style" w:cs="Times New Roman"/>
          <w:sz w:val="24"/>
          <w:szCs w:val="24"/>
        </w:rPr>
        <w:t xml:space="preserve"> wykonywane usługi.</w:t>
      </w:r>
      <w:r w:rsidR="0038513F">
        <w:rPr>
          <w:rFonts w:ascii="Bookman Old Style" w:hAnsi="Bookman Old Style" w:cs="Times New Roman"/>
          <w:sz w:val="24"/>
          <w:szCs w:val="24"/>
        </w:rPr>
        <w:t xml:space="preserve"> Usługi</w:t>
      </w:r>
      <w:r>
        <w:rPr>
          <w:rFonts w:ascii="Bookman Old Style" w:hAnsi="Bookman Old Style" w:cs="Times New Roman"/>
          <w:sz w:val="24"/>
          <w:szCs w:val="24"/>
        </w:rPr>
        <w:t xml:space="preserve"> miały charakter proekologiczny dbający przede wszystkim o środowisko naturalne.</w:t>
      </w:r>
    </w:p>
    <w:p w:rsidR="00B863E4" w:rsidRDefault="00B863E4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Operacja poprawiła jakość życia i stworzyła warunki do dalszego harmonijnego rozwoju lokalnej społeczności.</w:t>
      </w:r>
    </w:p>
    <w:p w:rsidR="00B863E4" w:rsidRDefault="00B863E4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52C90" w:rsidRDefault="00852C9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52C90" w:rsidRDefault="00852C9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52C90" w:rsidRDefault="00852C9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52C90" w:rsidRDefault="00852C9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52C90" w:rsidRDefault="00852C9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52C90" w:rsidRDefault="00852C9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52C90" w:rsidRDefault="00852C9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52C90" w:rsidRDefault="00852C9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52C90" w:rsidRDefault="00852C9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52C90" w:rsidRDefault="00852C9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52C90" w:rsidRDefault="00852C9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52C90" w:rsidRDefault="00852C9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52C90" w:rsidRDefault="00852C9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52C90" w:rsidRDefault="00852C9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52C90" w:rsidRDefault="00852C9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 w:rsidRPr="00852C90">
        <w:rPr>
          <w:rFonts w:ascii="Bookman Old Style" w:hAnsi="Bookman Old Style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3F53FF0C" wp14:editId="146C39FE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6489459" cy="4324350"/>
            <wp:effectExtent l="0" t="0" r="6985" b="0"/>
            <wp:wrapNone/>
            <wp:docPr id="6" name="Obraz 6" descr="F:\101D3100\DSC_5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1D3100\DSC_53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459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942CE" w:rsidRDefault="008942CE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92075</wp:posOffset>
                </wp:positionV>
                <wp:extent cx="5981700" cy="2952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C83" w:rsidRPr="003C0C83" w:rsidRDefault="003C0C83" w:rsidP="003C0C8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0C83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Zakup ciągnika rolniczego 180-220 km na usługi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left:0;text-align:left;margin-left:0;margin-top:7.25pt;width:471pt;height:23.25pt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" fillcolor="white [3212]" strokecolor="#548dd4 [1951]" strokeweight="2pt">
                <v:textbox>
                  <w:txbxContent>
                    <w:p w:rsidR="003C0C83" w:rsidRPr="003C0C83" w:rsidRDefault="003C0C83" w:rsidP="003C0C83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 w:rsidRPr="003C0C83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Zakup ciągnika rolniczego 180-220 km na usługi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C0C83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3C0C83" w:rsidRPr="00705BE6" w:rsidRDefault="003C0C83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 w:rsidRPr="003C0C83"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B69B6F" wp14:editId="0875CDDD">
            <wp:simplePos x="0" y="0"/>
            <wp:positionH relativeFrom="page">
              <wp:align>center</wp:align>
            </wp:positionH>
            <wp:positionV relativeFrom="paragraph">
              <wp:posOffset>153670</wp:posOffset>
            </wp:positionV>
            <wp:extent cx="5943600" cy="3828415"/>
            <wp:effectExtent l="0" t="0" r="0" b="635"/>
            <wp:wrapNone/>
            <wp:docPr id="7" name="Obraz 7" descr="F:\101D3100\DSC_5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1D3100\DSC_53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" t="5215" r="1293" b="-474"/>
                    <a:stretch/>
                  </pic:blipFill>
                  <pic:spPr bwMode="auto">
                    <a:xfrm>
                      <a:off x="0" y="0"/>
                      <a:ext cx="594360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0C83" w:rsidRPr="00705BE6" w:rsidSect="00265159">
      <w:headerReference w:type="default" r:id="rId10"/>
      <w:footerReference w:type="default" r:id="rId11"/>
      <w:type w:val="continuous"/>
      <w:pgSz w:w="11906" w:h="16838"/>
      <w:pgMar w:top="1417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52" w:rsidRDefault="00DB7452" w:rsidP="00AC0440">
      <w:pPr>
        <w:spacing w:after="0" w:line="240" w:lineRule="auto"/>
      </w:pPr>
      <w:r>
        <w:separator/>
      </w:r>
    </w:p>
  </w:endnote>
  <w:endnote w:type="continuationSeparator" w:id="0">
    <w:p w:rsidR="00DB7452" w:rsidRDefault="00DB7452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5" name="Obraz 5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52" w:rsidRDefault="00DB7452" w:rsidP="00AC0440">
      <w:pPr>
        <w:spacing w:after="0" w:line="240" w:lineRule="auto"/>
      </w:pPr>
      <w:r>
        <w:separator/>
      </w:r>
    </w:p>
  </w:footnote>
  <w:footnote w:type="continuationSeparator" w:id="0">
    <w:p w:rsidR="00DB7452" w:rsidRDefault="00DB7452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F14C26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1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4" name="Obraz 4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F14C26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A12C8"/>
    <w:rsid w:val="000B63E1"/>
    <w:rsid w:val="000C0A07"/>
    <w:rsid w:val="000C15B8"/>
    <w:rsid w:val="000D1BA0"/>
    <w:rsid w:val="000E7700"/>
    <w:rsid w:val="000F0205"/>
    <w:rsid w:val="000F0D69"/>
    <w:rsid w:val="000F145D"/>
    <w:rsid w:val="00113A28"/>
    <w:rsid w:val="0011518D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6FBD"/>
    <w:rsid w:val="00201C48"/>
    <w:rsid w:val="002056DA"/>
    <w:rsid w:val="002316A4"/>
    <w:rsid w:val="00263640"/>
    <w:rsid w:val="00265159"/>
    <w:rsid w:val="00277A7C"/>
    <w:rsid w:val="00295EF3"/>
    <w:rsid w:val="002A5515"/>
    <w:rsid w:val="002D4EBC"/>
    <w:rsid w:val="002E1CBA"/>
    <w:rsid w:val="002F71F8"/>
    <w:rsid w:val="00310CC5"/>
    <w:rsid w:val="00315EBE"/>
    <w:rsid w:val="0031600A"/>
    <w:rsid w:val="003174D1"/>
    <w:rsid w:val="00322BCA"/>
    <w:rsid w:val="00324443"/>
    <w:rsid w:val="003644B7"/>
    <w:rsid w:val="0036681E"/>
    <w:rsid w:val="00370178"/>
    <w:rsid w:val="00372769"/>
    <w:rsid w:val="00384565"/>
    <w:rsid w:val="0038513F"/>
    <w:rsid w:val="00386BBA"/>
    <w:rsid w:val="00391F91"/>
    <w:rsid w:val="003B08A5"/>
    <w:rsid w:val="003C0C83"/>
    <w:rsid w:val="003D58B8"/>
    <w:rsid w:val="00403E00"/>
    <w:rsid w:val="00411488"/>
    <w:rsid w:val="00433CFE"/>
    <w:rsid w:val="00446490"/>
    <w:rsid w:val="00452ECC"/>
    <w:rsid w:val="00490BF3"/>
    <w:rsid w:val="004C1DE1"/>
    <w:rsid w:val="004C1E27"/>
    <w:rsid w:val="004C6E8A"/>
    <w:rsid w:val="004C6EBB"/>
    <w:rsid w:val="004D2F92"/>
    <w:rsid w:val="004D5983"/>
    <w:rsid w:val="004E72C8"/>
    <w:rsid w:val="004F645E"/>
    <w:rsid w:val="00515009"/>
    <w:rsid w:val="00524FFE"/>
    <w:rsid w:val="005427BD"/>
    <w:rsid w:val="00545250"/>
    <w:rsid w:val="00564209"/>
    <w:rsid w:val="0056441A"/>
    <w:rsid w:val="005826CE"/>
    <w:rsid w:val="0058272D"/>
    <w:rsid w:val="00590AE7"/>
    <w:rsid w:val="005C49CC"/>
    <w:rsid w:val="005D469F"/>
    <w:rsid w:val="005D7A14"/>
    <w:rsid w:val="005E1205"/>
    <w:rsid w:val="005F751D"/>
    <w:rsid w:val="006025A2"/>
    <w:rsid w:val="00616010"/>
    <w:rsid w:val="00620CAE"/>
    <w:rsid w:val="00666E98"/>
    <w:rsid w:val="006879C5"/>
    <w:rsid w:val="006B31F4"/>
    <w:rsid w:val="006B3C90"/>
    <w:rsid w:val="006E1AB7"/>
    <w:rsid w:val="006F1AE1"/>
    <w:rsid w:val="0070084D"/>
    <w:rsid w:val="00705BE6"/>
    <w:rsid w:val="007249AB"/>
    <w:rsid w:val="00726EF0"/>
    <w:rsid w:val="00754A8F"/>
    <w:rsid w:val="0076586C"/>
    <w:rsid w:val="00771410"/>
    <w:rsid w:val="007746A0"/>
    <w:rsid w:val="00777738"/>
    <w:rsid w:val="00794843"/>
    <w:rsid w:val="00794AC2"/>
    <w:rsid w:val="007A20DA"/>
    <w:rsid w:val="007A3C4D"/>
    <w:rsid w:val="007B1E13"/>
    <w:rsid w:val="007B3E8B"/>
    <w:rsid w:val="007B7F9A"/>
    <w:rsid w:val="007C6F9E"/>
    <w:rsid w:val="007D1A85"/>
    <w:rsid w:val="007D7F70"/>
    <w:rsid w:val="007E42F4"/>
    <w:rsid w:val="00801B2C"/>
    <w:rsid w:val="008020D6"/>
    <w:rsid w:val="00811A3E"/>
    <w:rsid w:val="0082552A"/>
    <w:rsid w:val="00852C90"/>
    <w:rsid w:val="00886415"/>
    <w:rsid w:val="008932C1"/>
    <w:rsid w:val="008940CA"/>
    <w:rsid w:val="008942CE"/>
    <w:rsid w:val="00895DA8"/>
    <w:rsid w:val="008B5DF8"/>
    <w:rsid w:val="008B699F"/>
    <w:rsid w:val="008C1841"/>
    <w:rsid w:val="008C428F"/>
    <w:rsid w:val="008C725A"/>
    <w:rsid w:val="00906267"/>
    <w:rsid w:val="00924EE7"/>
    <w:rsid w:val="00944129"/>
    <w:rsid w:val="00957289"/>
    <w:rsid w:val="00976551"/>
    <w:rsid w:val="00976B37"/>
    <w:rsid w:val="009813CB"/>
    <w:rsid w:val="00983040"/>
    <w:rsid w:val="009A3FA9"/>
    <w:rsid w:val="009A4C44"/>
    <w:rsid w:val="009A6764"/>
    <w:rsid w:val="009A6CDD"/>
    <w:rsid w:val="009A7F38"/>
    <w:rsid w:val="009B068D"/>
    <w:rsid w:val="009B5195"/>
    <w:rsid w:val="009D7AD1"/>
    <w:rsid w:val="009E3116"/>
    <w:rsid w:val="00A116B7"/>
    <w:rsid w:val="00A3524F"/>
    <w:rsid w:val="00A359EB"/>
    <w:rsid w:val="00A5577A"/>
    <w:rsid w:val="00A71AE8"/>
    <w:rsid w:val="00A72429"/>
    <w:rsid w:val="00A8552E"/>
    <w:rsid w:val="00AC0440"/>
    <w:rsid w:val="00AD4909"/>
    <w:rsid w:val="00AD5A3D"/>
    <w:rsid w:val="00AE17B6"/>
    <w:rsid w:val="00AF33EC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3E4"/>
    <w:rsid w:val="00B86E95"/>
    <w:rsid w:val="00B87328"/>
    <w:rsid w:val="00B948FA"/>
    <w:rsid w:val="00BD4FEF"/>
    <w:rsid w:val="00BD7600"/>
    <w:rsid w:val="00BF62BC"/>
    <w:rsid w:val="00C01C21"/>
    <w:rsid w:val="00C812CF"/>
    <w:rsid w:val="00C856F4"/>
    <w:rsid w:val="00C91C71"/>
    <w:rsid w:val="00C96809"/>
    <w:rsid w:val="00CB14C8"/>
    <w:rsid w:val="00CE650B"/>
    <w:rsid w:val="00CF6C39"/>
    <w:rsid w:val="00D16684"/>
    <w:rsid w:val="00D30A27"/>
    <w:rsid w:val="00D33FDD"/>
    <w:rsid w:val="00D35647"/>
    <w:rsid w:val="00D41F8F"/>
    <w:rsid w:val="00D66106"/>
    <w:rsid w:val="00D705D7"/>
    <w:rsid w:val="00D74E5D"/>
    <w:rsid w:val="00D87F5B"/>
    <w:rsid w:val="00D91006"/>
    <w:rsid w:val="00DB2231"/>
    <w:rsid w:val="00DB7452"/>
    <w:rsid w:val="00DC32BB"/>
    <w:rsid w:val="00DE3189"/>
    <w:rsid w:val="00DE3AC7"/>
    <w:rsid w:val="00DF3D5E"/>
    <w:rsid w:val="00E032C7"/>
    <w:rsid w:val="00E54DD7"/>
    <w:rsid w:val="00E54E80"/>
    <w:rsid w:val="00E67BFF"/>
    <w:rsid w:val="00E935E2"/>
    <w:rsid w:val="00EB7FA3"/>
    <w:rsid w:val="00EE1D70"/>
    <w:rsid w:val="00EE226C"/>
    <w:rsid w:val="00EF015E"/>
    <w:rsid w:val="00EF2F0C"/>
    <w:rsid w:val="00EF45C8"/>
    <w:rsid w:val="00F00ED8"/>
    <w:rsid w:val="00F07FAB"/>
    <w:rsid w:val="00F14C26"/>
    <w:rsid w:val="00F15396"/>
    <w:rsid w:val="00F25D7E"/>
    <w:rsid w:val="00F2626A"/>
    <w:rsid w:val="00F330F3"/>
    <w:rsid w:val="00F36D5F"/>
    <w:rsid w:val="00F4530E"/>
    <w:rsid w:val="00F463E7"/>
    <w:rsid w:val="00F818C9"/>
    <w:rsid w:val="00FA7B6A"/>
    <w:rsid w:val="00FB0897"/>
    <w:rsid w:val="00FB3261"/>
    <w:rsid w:val="00FC3893"/>
    <w:rsid w:val="00FC7085"/>
    <w:rsid w:val="00FD7415"/>
    <w:rsid w:val="00FE01A9"/>
    <w:rsid w:val="00FE33AD"/>
    <w:rsid w:val="00FE5DFF"/>
    <w:rsid w:val="00FF32FD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FDBFD-9DE7-4FA1-8F37-710B4921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6</cp:revision>
  <cp:lastPrinted>2014-02-19T12:15:00Z</cp:lastPrinted>
  <dcterms:created xsi:type="dcterms:W3CDTF">2014-02-19T13:30:00Z</dcterms:created>
  <dcterms:modified xsi:type="dcterms:W3CDTF">2014-10-14T12:23:00Z</dcterms:modified>
</cp:coreProperties>
</file>