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0BC" w:rsidRPr="00644EA3" w:rsidRDefault="009050BC" w:rsidP="009050BC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CB08E3" wp14:editId="7C20B059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1A35E7" wp14:editId="4192A43A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B31F96" wp14:editId="3FCF8127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9A8FD6" wp14:editId="428CAFFA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BC" w:rsidRPr="008C725A" w:rsidRDefault="009050BC" w:rsidP="009050BC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C81B75" w:rsidRDefault="00C81B75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00ED8" w:rsidRPr="00C81B75" w:rsidRDefault="00837972" w:rsidP="00463A3E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Turystyka kajakowa w „Dolinie Noteci”</w:t>
      </w:r>
    </w:p>
    <w:p w:rsidR="00C81B75" w:rsidRDefault="00C81B7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837972">
        <w:rPr>
          <w:rFonts w:ascii="Bookman Old Style" w:hAnsi="Bookman Old Style" w:cs="Times New Roman"/>
          <w:b/>
          <w:sz w:val="24"/>
          <w:szCs w:val="24"/>
        </w:rPr>
        <w:t>23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837972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13 680,00</w:t>
      </w:r>
    </w:p>
    <w:p w:rsidR="00F00ED8" w:rsidRPr="00906267" w:rsidRDefault="00F00ED8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A5577A" w:rsidRPr="00906267" w:rsidRDefault="00A5577A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DA5016" w:rsidRDefault="00DA501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6586C" w:rsidRDefault="0076586C" w:rsidP="00644204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63424D" w:rsidRDefault="00837972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Przedsięwzięcie „Turystyka kajakowa w Dolinie Noteci” miało na celu stworzenie bazy sprzętu turystyczno-rekreacyjnego na obszarze objętym LSR, co przyczyniło się do możliwości organizowania cyklicznych imprez rekreacyjnych nastawionych na promocję lokalnych walorów turystyczno-przyrodniczych oraz na edukację ekologiczną.</w:t>
      </w:r>
      <w:r w:rsidR="00B04DEF">
        <w:rPr>
          <w:rFonts w:ascii="Bookman Old Style" w:hAnsi="Bookman Old Style" w:cs="Times New Roman"/>
          <w:sz w:val="24"/>
          <w:szCs w:val="24"/>
        </w:rPr>
        <w:t xml:space="preserve"> Sprzętem, który należy wyróżnić jako podstawowy i niezbędny podczas przygotowania wypraw krajoznawczych szlakami wodnymi są kajaki turystyczne. Przygotowanie odpowiedniej bazy umożliwiło udostępnienie sprzętu turystycznego osobom zainteresowanym aktywnym wypoczynkiem oraz poznaniem walorów turystycznych własnego regionu.</w:t>
      </w:r>
    </w:p>
    <w:p w:rsidR="00B04DEF" w:rsidRDefault="00B04DEF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Powstanie bazy sprzętu turystycznego na obszarze LGD „Dolina Noteci” było kluczowe przy rozwijaniu lokalnej aktywności turystycznej, ponieważ dostęp do takiego rodzaju atrakcji był w naszym regionie ograniczony. Turystyka kajakowa pozwoliła obcować zarówno z pięknem otaczającej przyrody jak równ</w:t>
      </w:r>
      <w:r w:rsidR="00F3363D">
        <w:rPr>
          <w:rFonts w:ascii="Bookman Old Style" w:hAnsi="Bookman Old Style" w:cs="Times New Roman"/>
          <w:sz w:val="24"/>
          <w:szCs w:val="24"/>
        </w:rPr>
        <w:t>ież poznanie</w:t>
      </w:r>
      <w:r>
        <w:rPr>
          <w:rFonts w:ascii="Bookman Old Style" w:hAnsi="Bookman Old Style" w:cs="Times New Roman"/>
          <w:sz w:val="24"/>
          <w:szCs w:val="24"/>
        </w:rPr>
        <w:t xml:space="preserve"> lokalnych przedsiębiorców promujących ekologiczną żywność (wędzone ryby, gęsina). Wykwalifikowana kadra nauczycielska oraz odpowiedni sprzęt pływających pozwoli</w:t>
      </w:r>
      <w:r w:rsidR="00F3363D">
        <w:rPr>
          <w:rFonts w:ascii="Bookman Old Style" w:hAnsi="Bookman Old Style" w:cs="Times New Roman"/>
          <w:sz w:val="24"/>
          <w:szCs w:val="24"/>
        </w:rPr>
        <w:t>ł</w:t>
      </w:r>
      <w:r>
        <w:rPr>
          <w:rFonts w:ascii="Bookman Old Style" w:hAnsi="Bookman Old Style" w:cs="Times New Roman"/>
          <w:sz w:val="24"/>
          <w:szCs w:val="24"/>
        </w:rPr>
        <w:t xml:space="preserve"> zainteresować młodzież zagadnieniami ekologii w sposób przyjemny i interesujący.</w:t>
      </w:r>
    </w:p>
    <w:p w:rsidR="00B04DEF" w:rsidRDefault="00B04DEF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Dzięki bazie kajakowej oraz innego rodzaju sprzętom pływającym można</w:t>
      </w:r>
      <w:r w:rsidR="00F3363D">
        <w:rPr>
          <w:rFonts w:ascii="Bookman Old Style" w:hAnsi="Bookman Old Style" w:cs="Times New Roman"/>
          <w:sz w:val="24"/>
          <w:szCs w:val="24"/>
        </w:rPr>
        <w:t xml:space="preserve"> skoncentrować swoje działanie </w:t>
      </w:r>
      <w:r>
        <w:rPr>
          <w:rFonts w:ascii="Bookman Old Style" w:hAnsi="Bookman Old Style" w:cs="Times New Roman"/>
          <w:sz w:val="24"/>
          <w:szCs w:val="24"/>
        </w:rPr>
        <w:t xml:space="preserve">na </w:t>
      </w:r>
      <w:r w:rsidR="00F3363D">
        <w:rPr>
          <w:rFonts w:ascii="Bookman Old Style" w:hAnsi="Bookman Old Style" w:cs="Times New Roman"/>
          <w:sz w:val="24"/>
          <w:szCs w:val="24"/>
        </w:rPr>
        <w:t>aktywizacji lokalnego środowiska do uprawiania kreatywnej rekreacji bądź turystyki.</w:t>
      </w:r>
    </w:p>
    <w:p w:rsidR="009050BC" w:rsidRDefault="009050BC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9050BC" w:rsidRDefault="009050BC" w:rsidP="009050BC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38B1D4" wp14:editId="230AE124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2" name="Obraz 12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9050BC" w:rsidRPr="00AC0440" w:rsidRDefault="009050BC" w:rsidP="009050BC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9050BC" w:rsidRPr="00AC0440" w:rsidRDefault="009050BC" w:rsidP="009050BC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9050BC" w:rsidRDefault="009050BC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9050BC" w:rsidRDefault="009050BC" w:rsidP="009050B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C9FBC" wp14:editId="5FE8B62D">
                <wp:simplePos x="0" y="0"/>
                <wp:positionH relativeFrom="column">
                  <wp:posOffset>2538730</wp:posOffset>
                </wp:positionH>
                <wp:positionV relativeFrom="paragraph">
                  <wp:posOffset>-271145</wp:posOffset>
                </wp:positionV>
                <wp:extent cx="3962400" cy="1228725"/>
                <wp:effectExtent l="0" t="0" r="19050" b="28575"/>
                <wp:wrapNone/>
                <wp:docPr id="6" name="Zwój poziom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22872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0BC" w:rsidRPr="00582482" w:rsidRDefault="009050BC" w:rsidP="009050B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82482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</w:rPr>
                              <w:t>Turystyka kajakowa w „Dolinie Noteci”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C9F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6" o:spid="_x0000_s1026" type="#_x0000_t98" style="position:absolute;margin-left:199.9pt;margin-top:-21.35pt;width:312pt;height: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" fillcolor="#31849b [2408]" strokecolor="#205867 [1608]" strokeweight="2pt">
                <v:textbox>
                  <w:txbxContent>
                    <w:p w:rsidR="009050BC" w:rsidRPr="00582482" w:rsidRDefault="009050BC" w:rsidP="009050BC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</w:rPr>
                      </w:pPr>
                      <w:r w:rsidRPr="00582482"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</w:rPr>
                        <w:t>Turystyka kajakowa w „Dolinie Noteci”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1954B1" wp14:editId="41D2C498">
            <wp:simplePos x="0" y="0"/>
            <wp:positionH relativeFrom="column">
              <wp:posOffset>-375920</wp:posOffset>
            </wp:positionH>
            <wp:positionV relativeFrom="paragraph">
              <wp:posOffset>81280</wp:posOffset>
            </wp:positionV>
            <wp:extent cx="6617670" cy="496252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5876117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67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0BC" w:rsidRDefault="009050BC" w:rsidP="009050BC">
      <w:r>
        <w:rPr>
          <w:noProof/>
        </w:rPr>
        <w:drawing>
          <wp:anchor distT="0" distB="0" distL="114300" distR="114300" simplePos="0" relativeHeight="251665408" behindDoc="0" locked="0" layoutInCell="1" allowOverlap="1" wp14:anchorId="0B228D65" wp14:editId="47970820">
            <wp:simplePos x="0" y="0"/>
            <wp:positionH relativeFrom="column">
              <wp:posOffset>2729230</wp:posOffset>
            </wp:positionH>
            <wp:positionV relativeFrom="paragraph">
              <wp:posOffset>4930140</wp:posOffset>
            </wp:positionV>
            <wp:extent cx="3643585" cy="2426336"/>
            <wp:effectExtent l="0" t="0" r="0" b="0"/>
            <wp:wrapNone/>
            <wp:docPr id="10" name="Obraz 10" descr="http://www.lgdkrajna.pl/cms_foto/1392882806_rurz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gdkrajna.pl/cms_foto/1392882806_rurzy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85" cy="24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1F8274" wp14:editId="3BDC52EA">
            <wp:simplePos x="0" y="0"/>
            <wp:positionH relativeFrom="column">
              <wp:posOffset>-699135</wp:posOffset>
            </wp:positionH>
            <wp:positionV relativeFrom="paragraph">
              <wp:posOffset>6663690</wp:posOffset>
            </wp:positionV>
            <wp:extent cx="3238500" cy="2428563"/>
            <wp:effectExtent l="0" t="0" r="0" b="0"/>
            <wp:wrapNone/>
            <wp:docPr id="8" name="Obraz 8" descr="http://www.krzywousty.edu.pl/userfiles/1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rzywousty.edu.pl/userfiles/1(7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5AC62" wp14:editId="6D92E91E">
                <wp:simplePos x="0" y="0"/>
                <wp:positionH relativeFrom="column">
                  <wp:posOffset>-547370</wp:posOffset>
                </wp:positionH>
                <wp:positionV relativeFrom="paragraph">
                  <wp:posOffset>3510915</wp:posOffset>
                </wp:positionV>
                <wp:extent cx="1657350" cy="2581275"/>
                <wp:effectExtent l="0" t="0" r="19050" b="28575"/>
                <wp:wrapNone/>
                <wp:docPr id="9" name="Zwój pion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581275"/>
                        </a:xfrm>
                        <a:prstGeom prst="verticalScroll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0BC" w:rsidRPr="00BB3799" w:rsidRDefault="009050BC" w:rsidP="009050B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BB3799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Od razu po  zwodowaniu wszyscy uczestnicy spływów kajakowych mogą podziwiać piękno fauny i flory doliny Noteci.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65AC6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wój pionowy 9" o:spid="_x0000_s1027" type="#_x0000_t97" style="position:absolute;margin-left:-43.1pt;margin-top:276.45pt;width:130.5pt;height:20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" fillcolor="#31849b [2408]" strokecolor="#205867 [1608]" strokeweight="2pt">
                <v:textbox>
                  <w:txbxContent>
                    <w:p w:rsidR="009050BC" w:rsidRPr="00BB3799" w:rsidRDefault="009050BC" w:rsidP="009050BC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BB3799">
                        <w:rPr>
                          <w:rFonts w:ascii="Bookman Old Style" w:hAnsi="Bookman Old Style"/>
                          <w:color w:val="000000" w:themeColor="text1"/>
                        </w:rPr>
                        <w:t>Od razu po  zwodowaniu wszyscy uczestnicy spływów kajakowych mogą podziwiać piękno fauny i flory doliny Noteci.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050BC" w:rsidRDefault="009050BC" w:rsidP="009050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D89B9" wp14:editId="5ED9223F">
                <wp:simplePos x="0" y="0"/>
                <wp:positionH relativeFrom="column">
                  <wp:posOffset>567055</wp:posOffset>
                </wp:positionH>
                <wp:positionV relativeFrom="paragraph">
                  <wp:posOffset>-328295</wp:posOffset>
                </wp:positionV>
                <wp:extent cx="4038600" cy="1009650"/>
                <wp:effectExtent l="0" t="0" r="19050" b="19050"/>
                <wp:wrapNone/>
                <wp:docPr id="13" name="Zwój poziom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009650"/>
                        </a:xfrm>
                        <a:prstGeom prst="horizontalScroll">
                          <a:avLst>
                            <a:gd name="adj" fmla="val 9906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0BC" w:rsidRPr="00582482" w:rsidRDefault="009050BC" w:rsidP="009050B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82482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</w:rPr>
                              <w:t>Turystyka kajakowa w „Dolinie Noteci”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89B9" id="Zwój poziomy 13" o:spid="_x0000_s1028" type="#_x0000_t98" style="position:absolute;margin-left:44.65pt;margin-top:-25.85pt;width:318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" adj="2140" fillcolor="#31849b [2408]" strokecolor="#205867 [1608]" strokeweight="2pt">
                <v:textbox>
                  <w:txbxContent>
                    <w:p w:rsidR="009050BC" w:rsidRPr="00582482" w:rsidRDefault="009050BC" w:rsidP="009050B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</w:rPr>
                      </w:pPr>
                      <w:r w:rsidRPr="00582482"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</w:rPr>
                        <w:t>Turystyka kajakowa w „Dolinie Noteci”</w:t>
                      </w:r>
                    </w:p>
                  </w:txbxContent>
                </v:textbox>
              </v:shape>
            </w:pict>
          </mc:Fallback>
        </mc:AlternateContent>
      </w:r>
    </w:p>
    <w:p w:rsidR="009050BC" w:rsidRDefault="009050BC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3E34163" wp14:editId="10503189">
            <wp:simplePos x="0" y="0"/>
            <wp:positionH relativeFrom="column">
              <wp:posOffset>-156845</wp:posOffset>
            </wp:positionH>
            <wp:positionV relativeFrom="paragraph">
              <wp:posOffset>358140</wp:posOffset>
            </wp:positionV>
            <wp:extent cx="5760720" cy="4320540"/>
            <wp:effectExtent l="0" t="0" r="0" b="381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5_1738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E93A14B" wp14:editId="209F7285">
            <wp:simplePos x="0" y="0"/>
            <wp:positionH relativeFrom="column">
              <wp:posOffset>-242570</wp:posOffset>
            </wp:positionH>
            <wp:positionV relativeFrom="paragraph">
              <wp:posOffset>5060950</wp:posOffset>
            </wp:positionV>
            <wp:extent cx="5905500" cy="4429125"/>
            <wp:effectExtent l="0" t="0" r="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07_133445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</w:rPr>
        <w:br w:type="page"/>
      </w:r>
    </w:p>
    <w:p w:rsidR="009050BC" w:rsidRDefault="009050B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br w:type="page"/>
      </w:r>
    </w:p>
    <w:p w:rsidR="009050BC" w:rsidRDefault="009050BC">
      <w:pPr>
        <w:rPr>
          <w:rFonts w:ascii="Bookman Old Style" w:eastAsiaTheme="minorEastAsia" w:hAnsi="Bookman Old Style"/>
          <w:sz w:val="24"/>
          <w:szCs w:val="24"/>
        </w:rPr>
      </w:pPr>
    </w:p>
    <w:p w:rsidR="009050BC" w:rsidRPr="00705BE6" w:rsidRDefault="009050BC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sectPr w:rsidR="009050BC" w:rsidRPr="00705BE6" w:rsidSect="009050BC">
      <w:type w:val="continuous"/>
      <w:pgSz w:w="11906" w:h="16838"/>
      <w:pgMar w:top="56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4DA" w:rsidRDefault="000724DA" w:rsidP="00AC0440">
      <w:pPr>
        <w:spacing w:after="0" w:line="240" w:lineRule="auto"/>
      </w:pPr>
      <w:r>
        <w:separator/>
      </w:r>
    </w:p>
  </w:endnote>
  <w:endnote w:type="continuationSeparator" w:id="0">
    <w:p w:rsidR="000724DA" w:rsidRDefault="000724DA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4DA" w:rsidRDefault="000724DA" w:rsidP="00AC0440">
      <w:pPr>
        <w:spacing w:after="0" w:line="240" w:lineRule="auto"/>
      </w:pPr>
      <w:r>
        <w:separator/>
      </w:r>
    </w:p>
  </w:footnote>
  <w:footnote w:type="continuationSeparator" w:id="0">
    <w:p w:rsidR="000724DA" w:rsidRDefault="000724DA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724DA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F751D"/>
    <w:rsid w:val="006025A2"/>
    <w:rsid w:val="00616010"/>
    <w:rsid w:val="0063424D"/>
    <w:rsid w:val="00644204"/>
    <w:rsid w:val="00666E98"/>
    <w:rsid w:val="006879C5"/>
    <w:rsid w:val="006B31F4"/>
    <w:rsid w:val="006E1AB7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37972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9050BC"/>
    <w:rsid w:val="00906267"/>
    <w:rsid w:val="00924EE7"/>
    <w:rsid w:val="00944129"/>
    <w:rsid w:val="00953885"/>
    <w:rsid w:val="00957289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B60C7"/>
    <w:rsid w:val="009D7AD1"/>
    <w:rsid w:val="009E3116"/>
    <w:rsid w:val="00A116B7"/>
    <w:rsid w:val="00A254C9"/>
    <w:rsid w:val="00A3524F"/>
    <w:rsid w:val="00A359EB"/>
    <w:rsid w:val="00A5577A"/>
    <w:rsid w:val="00A71AE8"/>
    <w:rsid w:val="00A72429"/>
    <w:rsid w:val="00A8552E"/>
    <w:rsid w:val="00AC0440"/>
    <w:rsid w:val="00AD4909"/>
    <w:rsid w:val="00AD5A3D"/>
    <w:rsid w:val="00AE17B6"/>
    <w:rsid w:val="00AF33EC"/>
    <w:rsid w:val="00B04DEF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1B75"/>
    <w:rsid w:val="00C856F4"/>
    <w:rsid w:val="00C96809"/>
    <w:rsid w:val="00CB14C8"/>
    <w:rsid w:val="00CE650B"/>
    <w:rsid w:val="00CF6C39"/>
    <w:rsid w:val="00D030EE"/>
    <w:rsid w:val="00D16684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363D"/>
    <w:rsid w:val="00F36D5F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2816F-7D6C-4994-BB27-BAC5176D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2014-02-18T09:17:00Z</cp:lastPrinted>
  <dcterms:created xsi:type="dcterms:W3CDTF">2014-02-18T09:40:00Z</dcterms:created>
  <dcterms:modified xsi:type="dcterms:W3CDTF">2014-10-16T07:05:00Z</dcterms:modified>
</cp:coreProperties>
</file>