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FC3893" w:rsidRDefault="00FC3893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20CAE" w:rsidRDefault="00D30A27" w:rsidP="00D30A27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0A27">
        <w:rPr>
          <w:rFonts w:ascii="Bookman Old Style" w:hAnsi="Bookman Old Style" w:cs="Times New Roman"/>
          <w:b/>
          <w:sz w:val="24"/>
          <w:szCs w:val="24"/>
        </w:rPr>
        <w:t>Turystyka kajakowa w Dolinie Noteci – wypożyczanie i dzierżawa sprzętu rekreacyjnego i sportowego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D30A27">
        <w:rPr>
          <w:rFonts w:ascii="Bookman Old Style" w:hAnsi="Bookman Old Style" w:cs="Times New Roman"/>
          <w:b/>
          <w:sz w:val="24"/>
          <w:szCs w:val="24"/>
        </w:rPr>
        <w:t>TIRM</w:t>
      </w:r>
      <w:r w:rsidR="002056DA">
        <w:rPr>
          <w:rFonts w:ascii="Bookman Old Style" w:hAnsi="Bookman Old Style" w:cs="Times New Roman"/>
          <w:b/>
          <w:sz w:val="24"/>
          <w:szCs w:val="24"/>
        </w:rPr>
        <w:t>/</w:t>
      </w:r>
      <w:r w:rsidR="00D30A27">
        <w:rPr>
          <w:rFonts w:ascii="Bookman Old Style" w:hAnsi="Bookman Old Style" w:cs="Times New Roman"/>
          <w:b/>
          <w:sz w:val="24"/>
          <w:szCs w:val="24"/>
        </w:rPr>
        <w:t>2</w:t>
      </w:r>
      <w:r w:rsidR="009813CB">
        <w:rPr>
          <w:rFonts w:ascii="Bookman Old Style" w:hAnsi="Bookman Old Style" w:cs="Times New Roman"/>
          <w:b/>
          <w:sz w:val="24"/>
          <w:szCs w:val="24"/>
        </w:rPr>
        <w:t>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20CAE" w:rsidRDefault="00D30A27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D30A27">
        <w:rPr>
          <w:rFonts w:ascii="Bookman Old Style" w:hAnsi="Bookman Old Style" w:cs="Times New Roman"/>
          <w:b/>
          <w:sz w:val="24"/>
          <w:szCs w:val="24"/>
        </w:rPr>
        <w:t>28 251,00</w:t>
      </w:r>
    </w:p>
    <w:p w:rsidR="00D30A27" w:rsidRPr="00906267" w:rsidRDefault="00D30A27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8B699F" w:rsidRDefault="008B699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32FD" w:rsidRDefault="00FF32FD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</w:p>
    <w:p w:rsidR="009813CB" w:rsidRDefault="00C91C71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Planowana operacja </w:t>
      </w:r>
      <w:r w:rsidR="00D30A27">
        <w:rPr>
          <w:rFonts w:ascii="Bookman Old Style" w:hAnsi="Bookman Old Style" w:cs="Times New Roman"/>
          <w:sz w:val="24"/>
          <w:szCs w:val="24"/>
        </w:rPr>
        <w:t>zwiększy aktywność rekreacyjno- turystyczną na terenie LGD „Dolina Noteci”. Ułatwi dostęp do bazy sprzętu turystyczno-rekreacyjnego. Turystyka kajakowa przyczyni się do  promocji lokalnej przyrody i środowiska.</w:t>
      </w:r>
    </w:p>
    <w:p w:rsidR="00C91C71" w:rsidRDefault="00D30A27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Celem operacji jest uruchomienie działalności związanej z wynajmem i transportem sprzętu turystycznego. Przedmiotem inwestycji jest zakup sprzętu turystycznego (kajaków, pontonów, wioseł itd.), przyczepy do transportu kajaków, komputera z oprogramowaniem oraz mebli i regałów do przechowywania sprzętu, które przyczynią się do rozpoczęcia działalności gospodarczej związanej z wynajmem sprzętu turystycznego. </w:t>
      </w:r>
    </w:p>
    <w:p w:rsidR="00D74E5D" w:rsidRDefault="00D74E5D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Oferta będzie skierowana do szerokiego grona odbiorców w  wieku od 3-90 lat. Odpowiedni wysokiej klasy sprzęt oraz doświadczenie i przygotowanie pedagogiczne w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>nioskodawcy powodują, że przedsięwzięcie ma ogromną szanse powodzenia.</w:t>
      </w:r>
    </w:p>
    <w:p w:rsidR="00D74E5D" w:rsidRDefault="00D74E5D" w:rsidP="007C6F9E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Działalność będzie realizowana na terenie LGD „Dolina Noteci”, przez która przepływają dwie rzeki – Noteć i Gwda. Są to rzeki pławne, które w chwili obecnej nie są zagospodarowane pod kątem uprawiania turystyki wodnej. Ponadto oferta będzie również skierowana do wędkarzy, którym będzie oferowane wypożyczenie pontonu lub łodzi kanu do uprawiania wędkarstwa rzecznego.</w:t>
      </w:r>
    </w:p>
    <w:p w:rsidR="008942CE" w:rsidRPr="00705BE6" w:rsidRDefault="008942CE" w:rsidP="00A5577A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8942CE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86" w:rsidRDefault="00F42686" w:rsidP="00AC0440">
      <w:pPr>
        <w:spacing w:after="0" w:line="240" w:lineRule="auto"/>
      </w:pPr>
      <w:r>
        <w:separator/>
      </w:r>
    </w:p>
  </w:endnote>
  <w:endnote w:type="continuationSeparator" w:id="0">
    <w:p w:rsidR="00F42686" w:rsidRDefault="00F42686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86" w:rsidRDefault="00F42686" w:rsidP="00AC0440">
      <w:pPr>
        <w:spacing w:after="0" w:line="240" w:lineRule="auto"/>
      </w:pPr>
      <w:r>
        <w:separator/>
      </w:r>
    </w:p>
  </w:footnote>
  <w:footnote w:type="continuationSeparator" w:id="0">
    <w:p w:rsidR="00F42686" w:rsidRDefault="00F42686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20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2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600A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403E00"/>
    <w:rsid w:val="00411488"/>
    <w:rsid w:val="00433CFE"/>
    <w:rsid w:val="00446490"/>
    <w:rsid w:val="00452ECC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45250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F751D"/>
    <w:rsid w:val="006025A2"/>
    <w:rsid w:val="00616010"/>
    <w:rsid w:val="00620CAE"/>
    <w:rsid w:val="00666E98"/>
    <w:rsid w:val="006879C5"/>
    <w:rsid w:val="006B31F4"/>
    <w:rsid w:val="006B3C90"/>
    <w:rsid w:val="006E1AB7"/>
    <w:rsid w:val="006F1AE1"/>
    <w:rsid w:val="0070084D"/>
    <w:rsid w:val="00705BE6"/>
    <w:rsid w:val="007249AB"/>
    <w:rsid w:val="00726EF0"/>
    <w:rsid w:val="00754A8F"/>
    <w:rsid w:val="0076586C"/>
    <w:rsid w:val="00771410"/>
    <w:rsid w:val="007746A0"/>
    <w:rsid w:val="00777738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86415"/>
    <w:rsid w:val="008932C1"/>
    <w:rsid w:val="008940CA"/>
    <w:rsid w:val="008942CE"/>
    <w:rsid w:val="00895DA8"/>
    <w:rsid w:val="008B5DF8"/>
    <w:rsid w:val="008B699F"/>
    <w:rsid w:val="008C1841"/>
    <w:rsid w:val="008C428F"/>
    <w:rsid w:val="008C725A"/>
    <w:rsid w:val="00906267"/>
    <w:rsid w:val="00924EE7"/>
    <w:rsid w:val="00944129"/>
    <w:rsid w:val="00957289"/>
    <w:rsid w:val="00976551"/>
    <w:rsid w:val="00976B37"/>
    <w:rsid w:val="009813CB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1C71"/>
    <w:rsid w:val="00C96809"/>
    <w:rsid w:val="00CB14C8"/>
    <w:rsid w:val="00CE650B"/>
    <w:rsid w:val="00CF6C39"/>
    <w:rsid w:val="00D16684"/>
    <w:rsid w:val="00D30A27"/>
    <w:rsid w:val="00D33FDD"/>
    <w:rsid w:val="00D35647"/>
    <w:rsid w:val="00D41F8F"/>
    <w:rsid w:val="00D66106"/>
    <w:rsid w:val="00D705D7"/>
    <w:rsid w:val="00D74E5D"/>
    <w:rsid w:val="00D87F5B"/>
    <w:rsid w:val="00D91006"/>
    <w:rsid w:val="00DB2231"/>
    <w:rsid w:val="00DC32BB"/>
    <w:rsid w:val="00DE3189"/>
    <w:rsid w:val="00DE3AC7"/>
    <w:rsid w:val="00DF3D5E"/>
    <w:rsid w:val="00E032C7"/>
    <w:rsid w:val="00E54DD7"/>
    <w:rsid w:val="00E54E80"/>
    <w:rsid w:val="00E67BFF"/>
    <w:rsid w:val="00E935E2"/>
    <w:rsid w:val="00EB7FA3"/>
    <w:rsid w:val="00EE1D70"/>
    <w:rsid w:val="00EE226C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2686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F032-064A-48D0-B9AD-A4AF00BF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2</cp:revision>
  <cp:lastPrinted>2014-02-19T11:49:00Z</cp:lastPrinted>
  <dcterms:created xsi:type="dcterms:W3CDTF">2014-02-19T12:15:00Z</dcterms:created>
  <dcterms:modified xsi:type="dcterms:W3CDTF">2014-02-19T12:15:00Z</dcterms:modified>
</cp:coreProperties>
</file>