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FC28F8" w:rsidRDefault="007246C4" w:rsidP="00FC28F8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Przebudowa promenady, ścieżek spacerowych, parkingu i placu zabaw w parku miejskim w Szamocinie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7246C4">
        <w:rPr>
          <w:rFonts w:ascii="Bookman Old Style" w:hAnsi="Bookman Old Style" w:cs="Times New Roman"/>
          <w:b/>
          <w:sz w:val="24"/>
          <w:szCs w:val="24"/>
        </w:rPr>
        <w:t>OW/2</w:t>
      </w:r>
      <w:r w:rsidRPr="00FF4F55">
        <w:rPr>
          <w:rFonts w:ascii="Bookman Old Style" w:hAnsi="Bookman Old Style" w:cs="Times New Roman"/>
          <w:b/>
          <w:sz w:val="24"/>
          <w:szCs w:val="24"/>
        </w:rPr>
        <w:t>/2010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D2D7E" w:rsidRPr="00E3595B" w:rsidRDefault="007246C4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495 085,00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130518" w:rsidRDefault="0013051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92DAD" w:rsidRDefault="00D92DA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92DAD" w:rsidRDefault="007246C4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Celem przebudowy promenady, ścieżek spacerowych wokół jeziora, budowy parkingu i placu zabaw jest zaspokojenie potrzeb mieszkańców w zakresie rekreacji i turystyki.</w:t>
      </w:r>
    </w:p>
    <w:p w:rsidR="00123CBF" w:rsidRDefault="00123CBF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Przebudowie w parku miejskim podlegały następujące elementy;</w:t>
      </w:r>
    </w:p>
    <w:p w:rsidR="00123CBF" w:rsidRDefault="00123CBF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promenada – zmiana drogi gruntowej na drogę o nawierzchni utwardzonej z kostki brukowej betonowej</w:t>
      </w:r>
    </w:p>
    <w:p w:rsidR="00123CBF" w:rsidRDefault="00123CBF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ścieżka spacerowa – również zmieniono ścieżkę gruntową na ścieżkę o nawierzchni utwardzonej z kostki brukowej betonowej</w:t>
      </w:r>
    </w:p>
    <w:p w:rsidR="00123CBF" w:rsidRDefault="00123CBF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parking – powiększenie powierzchni oraz wyznaczenie miejsc postojowych na istniejącym parku</w:t>
      </w:r>
    </w:p>
    <w:p w:rsidR="00123CBF" w:rsidRDefault="00123CBF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plac zabaw –wyposażenie placu zabaw w zestaw zabawowy, huśtawkę podwójną i huśtawkę podwójną dla dzieci.</w:t>
      </w:r>
    </w:p>
    <w:p w:rsidR="00123CBF" w:rsidRDefault="00123CBF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Z pewnością wpłynęło to na atrakcyjność </w:t>
      </w:r>
      <w:r w:rsidR="002B358E">
        <w:rPr>
          <w:rFonts w:ascii="Bookman Old Style" w:hAnsi="Bookman Old Style" w:cs="Times New Roman"/>
          <w:sz w:val="24"/>
          <w:szCs w:val="24"/>
        </w:rPr>
        <w:t>Szamocina, mieszkańcy mogą cieszyć się spędzaniem wolnego czasu wśród pięknie zagospodarowanych przestrzeni.</w:t>
      </w:r>
    </w:p>
    <w:p w:rsidR="00E3595B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91C6E" w:rsidRDefault="00F91C6E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F91C6E" w:rsidRDefault="00F91C6E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CD2D7E" w:rsidRPr="00705BE6" w:rsidRDefault="00F91C6E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r w:rsidRPr="00F91C6E"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2FDA244F" wp14:editId="5EAFAEE2">
            <wp:simplePos x="0" y="0"/>
            <wp:positionH relativeFrom="margin">
              <wp:posOffset>-711582</wp:posOffset>
            </wp:positionH>
            <wp:positionV relativeFrom="paragraph">
              <wp:posOffset>3550920</wp:posOffset>
            </wp:positionV>
            <wp:extent cx="3135699" cy="2089458"/>
            <wp:effectExtent l="0" t="0" r="7620" b="6350"/>
            <wp:wrapNone/>
            <wp:docPr id="10" name="Obraz 10" descr="C:\Users\Ewelina\Pictures\101D3100\DSC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lina\Pictures\101D3100\DSC_5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99" cy="20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91C6E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89E6EE3" wp14:editId="6110BA9A">
            <wp:simplePos x="0" y="0"/>
            <wp:positionH relativeFrom="column">
              <wp:posOffset>3253296</wp:posOffset>
            </wp:positionH>
            <wp:positionV relativeFrom="paragraph">
              <wp:posOffset>6289812</wp:posOffset>
            </wp:positionV>
            <wp:extent cx="3116834" cy="2076887"/>
            <wp:effectExtent l="0" t="0" r="7620" b="0"/>
            <wp:wrapNone/>
            <wp:docPr id="9" name="Obraz 9" descr="C:\Users\Ewelina\Pictures\101D3100\DSC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Pictures\101D3100\DSC_5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34" cy="20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6E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41184F0" wp14:editId="6F25B2BE">
            <wp:simplePos x="0" y="0"/>
            <wp:positionH relativeFrom="page">
              <wp:align>center</wp:align>
            </wp:positionH>
            <wp:positionV relativeFrom="paragraph">
              <wp:posOffset>-47625</wp:posOffset>
            </wp:positionV>
            <wp:extent cx="4910384" cy="3272010"/>
            <wp:effectExtent l="0" t="0" r="5080" b="5080"/>
            <wp:wrapNone/>
            <wp:docPr id="7" name="Obraz 7" descr="C:\Users\Ewelina\Pictures\101D3100\DSC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Pictures\101D3100\DSC_5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84" cy="32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6E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4470EC6" wp14:editId="050E7D34">
            <wp:simplePos x="0" y="0"/>
            <wp:positionH relativeFrom="column">
              <wp:posOffset>2479928</wp:posOffset>
            </wp:positionH>
            <wp:positionV relativeFrom="paragraph">
              <wp:posOffset>3324417</wp:posOffset>
            </wp:positionV>
            <wp:extent cx="3933022" cy="2620750"/>
            <wp:effectExtent l="0" t="0" r="0" b="8255"/>
            <wp:wrapNone/>
            <wp:docPr id="6" name="Obraz 6" descr="C:\Users\Ewelina\Pictures\101D3100\DSC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Pictures\101D3100\DSC_5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22" cy="26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6E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7E5DB02" wp14:editId="680F8828">
            <wp:simplePos x="0" y="0"/>
            <wp:positionH relativeFrom="page">
              <wp:posOffset>143220</wp:posOffset>
            </wp:positionH>
            <wp:positionV relativeFrom="paragraph">
              <wp:posOffset>5989136</wp:posOffset>
            </wp:positionV>
            <wp:extent cx="3977089" cy="2650114"/>
            <wp:effectExtent l="0" t="0" r="4445" b="0"/>
            <wp:wrapNone/>
            <wp:docPr id="8" name="Obraz 8" descr="C:\Users\Ewelina\Pictures\101D3100\DSC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Pictures\101D3100\DSC_5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89" cy="26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D7E" w:rsidRPr="00705BE6" w:rsidSect="00265159">
      <w:headerReference w:type="default" r:id="rId13"/>
      <w:footerReference w:type="default" r:id="rId14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30D" w:rsidRDefault="002D730D" w:rsidP="00AC0440">
      <w:pPr>
        <w:spacing w:after="0" w:line="240" w:lineRule="auto"/>
      </w:pPr>
      <w:r>
        <w:separator/>
      </w:r>
    </w:p>
  </w:endnote>
  <w:endnote w:type="continuationSeparator" w:id="0">
    <w:p w:rsidR="002D730D" w:rsidRDefault="002D730D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30D" w:rsidRDefault="002D730D" w:rsidP="00AC0440">
      <w:pPr>
        <w:spacing w:after="0" w:line="240" w:lineRule="auto"/>
      </w:pPr>
      <w:r>
        <w:separator/>
      </w:r>
    </w:p>
  </w:footnote>
  <w:footnote w:type="continuationSeparator" w:id="0">
    <w:p w:rsidR="002D730D" w:rsidRDefault="002D730D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358E"/>
    <w:rsid w:val="002D730D"/>
    <w:rsid w:val="002E1CBA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403E00"/>
    <w:rsid w:val="00411488"/>
    <w:rsid w:val="00452ECC"/>
    <w:rsid w:val="004C1DE1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826CE"/>
    <w:rsid w:val="0058272D"/>
    <w:rsid w:val="00590AE7"/>
    <w:rsid w:val="005C49CC"/>
    <w:rsid w:val="005D469F"/>
    <w:rsid w:val="005E1205"/>
    <w:rsid w:val="006025A2"/>
    <w:rsid w:val="00616010"/>
    <w:rsid w:val="00666E98"/>
    <w:rsid w:val="006879C5"/>
    <w:rsid w:val="006B31F4"/>
    <w:rsid w:val="006F1AE1"/>
    <w:rsid w:val="00705BE6"/>
    <w:rsid w:val="007246C4"/>
    <w:rsid w:val="007249AB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906267"/>
    <w:rsid w:val="00924EE7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56F4"/>
    <w:rsid w:val="00C96809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3595B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91C6E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202A3-FD92-4ED2-9D3C-76EB2BFEE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Ewelina</cp:lastModifiedBy>
  <cp:revision>3</cp:revision>
  <cp:lastPrinted>2014-02-13T13:02:00Z</cp:lastPrinted>
  <dcterms:created xsi:type="dcterms:W3CDTF">2014-02-14T08:48:00Z</dcterms:created>
  <dcterms:modified xsi:type="dcterms:W3CDTF">2015-03-10T11:29:00Z</dcterms:modified>
</cp:coreProperties>
</file>