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1BC" w:rsidRDefault="00FD41BC"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64D00E89" wp14:editId="1CCA7C42">
            <wp:simplePos x="0" y="0"/>
            <wp:positionH relativeFrom="column">
              <wp:posOffset>154940</wp:posOffset>
            </wp:positionH>
            <wp:positionV relativeFrom="paragraph">
              <wp:posOffset>27305</wp:posOffset>
            </wp:positionV>
            <wp:extent cx="6550025" cy="6392545"/>
            <wp:effectExtent l="0" t="0" r="3175" b="825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0" t="17867" r="31802" b="21722"/>
                    <a:stretch/>
                  </pic:blipFill>
                  <pic:spPr bwMode="auto">
                    <a:xfrm>
                      <a:off x="0" y="0"/>
                      <a:ext cx="6550025" cy="639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1BC" w:rsidRDefault="00FD41BC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68B1187D" wp14:editId="6D0572B6">
            <wp:simplePos x="0" y="0"/>
            <wp:positionH relativeFrom="column">
              <wp:posOffset>4456430</wp:posOffset>
            </wp:positionH>
            <wp:positionV relativeFrom="paragraph">
              <wp:posOffset>8888095</wp:posOffset>
            </wp:positionV>
            <wp:extent cx="2543810" cy="557530"/>
            <wp:effectExtent l="0" t="0" r="889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8" t="83572" r="30435" b="8959"/>
                    <a:stretch/>
                  </pic:blipFill>
                  <pic:spPr bwMode="auto">
                    <a:xfrm>
                      <a:off x="0" y="0"/>
                      <a:ext cx="254381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B124A" w:rsidRDefault="003173D8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393C77" wp14:editId="57D17633">
                <wp:simplePos x="0" y="0"/>
                <wp:positionH relativeFrom="column">
                  <wp:posOffset>-61595</wp:posOffset>
                </wp:positionH>
                <wp:positionV relativeFrom="paragraph">
                  <wp:posOffset>-356870</wp:posOffset>
                </wp:positionV>
                <wp:extent cx="2133600" cy="2362200"/>
                <wp:effectExtent l="0" t="0" r="19050" b="19050"/>
                <wp:wrapNone/>
                <wp:docPr id="21" name="Schemat blokowy: pamięć o dostępie sekwencyjny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362200"/>
                        </a:xfrm>
                        <a:prstGeom prst="flowChartMagneticTape">
                          <a:avLst/>
                        </a:prstGeom>
                        <a:solidFill>
                          <a:srgbClr val="C0C34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0AD" w:rsidRPr="00962E6D" w:rsidRDefault="008050AD" w:rsidP="008050AD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962E6D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Kultywowanie tradycji wspólnego grania – Działalność Orkiestry Dętej i Kapeli Podwórkowej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93C77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Schemat blokowy: pamięć o dostępie sekwencyjnym 21" o:spid="_x0000_s1026" type="#_x0000_t131" style="position:absolute;margin-left:-4.85pt;margin-top:-28.1pt;width:168pt;height:18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" fillcolor="#c0c349" strokecolor="yellow" strokeweight="2pt">
                <v:textbox>
                  <w:txbxContent>
                    <w:p w:rsidR="008050AD" w:rsidRPr="00962E6D" w:rsidRDefault="008050AD" w:rsidP="008050AD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962E6D">
                        <w:rPr>
                          <w:rFonts w:ascii="Bookman Old Style" w:hAnsi="Bookman Old Style"/>
                          <w:color w:val="000000" w:themeColor="text1"/>
                        </w:rPr>
                        <w:t>Kultywowanie tradycji wspólnego grania – Działalność Orkiestry Dętej i Kapeli Podwórkowej</w:t>
                      </w:r>
                    </w:p>
                  </w:txbxContent>
                </v:textbox>
              </v:shape>
            </w:pict>
          </mc:Fallback>
        </mc:AlternateContent>
      </w:r>
      <w:r w:rsidR="008050AD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208A9E30" wp14:editId="00E3546F">
            <wp:simplePos x="0" y="0"/>
            <wp:positionH relativeFrom="column">
              <wp:posOffset>2472055</wp:posOffset>
            </wp:positionH>
            <wp:positionV relativeFrom="paragraph">
              <wp:posOffset>-154940</wp:posOffset>
            </wp:positionV>
            <wp:extent cx="3718005" cy="1571625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00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24A" w:rsidRDefault="004B124A"/>
    <w:p w:rsidR="004B124A" w:rsidRDefault="003173D8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68F342BD" wp14:editId="57544691">
            <wp:simplePos x="0" y="0"/>
            <wp:positionH relativeFrom="column">
              <wp:posOffset>3621405</wp:posOffset>
            </wp:positionH>
            <wp:positionV relativeFrom="paragraph">
              <wp:posOffset>7950200</wp:posOffset>
            </wp:positionV>
            <wp:extent cx="3190875" cy="1009015"/>
            <wp:effectExtent l="0" t="0" r="9525" b="63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56" r="4286" b="-1"/>
                    <a:stretch/>
                  </pic:blipFill>
                  <pic:spPr bwMode="auto">
                    <a:xfrm>
                      <a:off x="0" y="0"/>
                      <a:ext cx="3190875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67A5C388" wp14:editId="5D4B2CFE">
            <wp:simplePos x="0" y="0"/>
            <wp:positionH relativeFrom="column">
              <wp:posOffset>-261620</wp:posOffset>
            </wp:positionH>
            <wp:positionV relativeFrom="paragraph">
              <wp:posOffset>5586730</wp:posOffset>
            </wp:positionV>
            <wp:extent cx="4019550" cy="3381375"/>
            <wp:effectExtent l="0" t="0" r="0" b="9525"/>
            <wp:wrapNone/>
            <wp:docPr id="17" name="Obraz 17" descr="http://www.budzyn.pl/gmina/images/2011/06_14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dzyn.pl/gmina/images/2011/06_14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" r="12083"/>
                    <a:stretch/>
                  </pic:blipFill>
                  <pic:spPr bwMode="auto">
                    <a:xfrm>
                      <a:off x="0" y="0"/>
                      <a:ext cx="4019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09FE64" wp14:editId="22710E4F">
                <wp:simplePos x="0" y="0"/>
                <wp:positionH relativeFrom="column">
                  <wp:posOffset>4643755</wp:posOffset>
                </wp:positionH>
                <wp:positionV relativeFrom="paragraph">
                  <wp:posOffset>5102225</wp:posOffset>
                </wp:positionV>
                <wp:extent cx="1924050" cy="1771650"/>
                <wp:effectExtent l="0" t="0" r="19050" b="19050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771650"/>
                        </a:xfrm>
                        <a:prstGeom prst="ellipse">
                          <a:avLst/>
                        </a:prstGeom>
                        <a:solidFill>
                          <a:srgbClr val="C0C34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2E6D" w:rsidRPr="00962E6D" w:rsidRDefault="00962E6D" w:rsidP="00962E6D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9D0B28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Budzyńska Orkiestra Dęta w wyniku zrealizowanej operacji otrzymała 40</w:t>
                            </w:r>
                            <w:r w:rsidRPr="00962E6D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 xml:space="preserve"> strojów.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9FE64" id="Elipsa 23" o:spid="_x0000_s1027" style="position:absolute;margin-left:365.65pt;margin-top:401.75pt;width:151.5pt;height:13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" fillcolor="#c0c349" strokecolor="yellow" strokeweight="2pt">
                <v:textbox>
                  <w:txbxContent>
                    <w:p w:rsidR="00962E6D" w:rsidRPr="00962E6D" w:rsidRDefault="00962E6D" w:rsidP="00962E6D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9D0B28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>Budzyńska Orkiestra Dęta w wyniku zrealizowanej operacji otrzymała 40</w:t>
                      </w:r>
                      <w:r w:rsidRPr="00962E6D">
                        <w:rPr>
                          <w:rFonts w:ascii="Bookman Old Style" w:hAnsi="Bookman Old Style"/>
                          <w:color w:val="000000" w:themeColor="text1"/>
                        </w:rPr>
                        <w:t xml:space="preserve"> strojów.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663EA737" wp14:editId="0CA1E3DE">
            <wp:simplePos x="0" y="0"/>
            <wp:positionH relativeFrom="column">
              <wp:posOffset>-261620</wp:posOffset>
            </wp:positionH>
            <wp:positionV relativeFrom="paragraph">
              <wp:posOffset>1958340</wp:posOffset>
            </wp:positionV>
            <wp:extent cx="4019550" cy="3381375"/>
            <wp:effectExtent l="0" t="0" r="0" b="9525"/>
            <wp:wrapNone/>
            <wp:docPr id="16" name="Obraz 16" descr="http://www.budzyn.pl/gmina/images/2011/06_14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udzyn.pl/gmina/images/2011/06_14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" r="12083"/>
                    <a:stretch/>
                  </pic:blipFill>
                  <pic:spPr bwMode="auto">
                    <a:xfrm>
                      <a:off x="0" y="0"/>
                      <a:ext cx="4019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39AF6AEE" wp14:editId="19A5F78B">
            <wp:simplePos x="0" y="0"/>
            <wp:positionH relativeFrom="column">
              <wp:posOffset>3967480</wp:posOffset>
            </wp:positionH>
            <wp:positionV relativeFrom="paragraph">
              <wp:posOffset>1949450</wp:posOffset>
            </wp:positionV>
            <wp:extent cx="2844800" cy="2133600"/>
            <wp:effectExtent l="0" t="0" r="0" b="0"/>
            <wp:wrapNone/>
            <wp:docPr id="24" name="Obraz 24" descr="http://www.budzyn.pl/gmina/images/2011/06_1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udzyn.pl/gmina/images/2011/06_14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164320" wp14:editId="6419DBDE">
                <wp:simplePos x="0" y="0"/>
                <wp:positionH relativeFrom="column">
                  <wp:posOffset>2072005</wp:posOffset>
                </wp:positionH>
                <wp:positionV relativeFrom="paragraph">
                  <wp:posOffset>1035050</wp:posOffset>
                </wp:positionV>
                <wp:extent cx="3981450" cy="323850"/>
                <wp:effectExtent l="0" t="0" r="19050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323850"/>
                        </a:xfrm>
                        <a:prstGeom prst="rect">
                          <a:avLst/>
                        </a:prstGeom>
                        <a:solidFill>
                          <a:srgbClr val="C0C34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0AD" w:rsidRPr="008050AD" w:rsidRDefault="008050AD" w:rsidP="008050AD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8050AD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Budzyńska Orkiestra Dęta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164320" id="Prostokąt 22" o:spid="_x0000_s1028" style="position:absolute;margin-left:163.15pt;margin-top:81.5pt;width:313.5pt;height:2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" fillcolor="#c0c349" strokecolor="yellow" strokeweight="2pt">
                <v:textbox>
                  <w:txbxContent>
                    <w:p w:rsidR="008050AD" w:rsidRPr="008050AD" w:rsidRDefault="008050AD" w:rsidP="008050AD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8050AD">
                        <w:rPr>
                          <w:rFonts w:ascii="Bookman Old Style" w:hAnsi="Bookman Old Style"/>
                          <w:color w:val="000000" w:themeColor="text1"/>
                        </w:rPr>
                        <w:t>Budzyńska Orkiestra Dęta</w:t>
                      </w:r>
                    </w:p>
                  </w:txbxContent>
                </v:textbox>
              </v:rect>
            </w:pict>
          </mc:Fallback>
        </mc:AlternateContent>
      </w:r>
      <w:r w:rsidR="004B124A">
        <w:br w:type="page"/>
      </w:r>
    </w:p>
    <w:p w:rsidR="00CC60CF" w:rsidRDefault="00CC60CF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37453DDA" wp14:editId="766292E8">
            <wp:simplePos x="0" y="0"/>
            <wp:positionH relativeFrom="column">
              <wp:posOffset>1852930</wp:posOffset>
            </wp:positionH>
            <wp:positionV relativeFrom="paragraph">
              <wp:posOffset>-356870</wp:posOffset>
            </wp:positionV>
            <wp:extent cx="4762500" cy="4762500"/>
            <wp:effectExtent l="0" t="0" r="0" b="0"/>
            <wp:wrapNone/>
            <wp:docPr id="8" name="Obraz 8" descr="http://i1.sndcdn.com/avatars-000025217873-3p4aun-t500x500.jpg?806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1.sndcdn.com/avatars-000025217873-3p4aun-t500x500.jpg?80639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0CF" w:rsidRDefault="00CC60CF"/>
    <w:p w:rsidR="004B124A" w:rsidRDefault="004B124A"/>
    <w:p w:rsidR="004B124A" w:rsidRDefault="004B124A"/>
    <w:p w:rsidR="00724BC1" w:rsidRDefault="003173D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3F7DE" wp14:editId="2958D63B">
                <wp:simplePos x="0" y="0"/>
                <wp:positionH relativeFrom="column">
                  <wp:posOffset>5329555</wp:posOffset>
                </wp:positionH>
                <wp:positionV relativeFrom="paragraph">
                  <wp:posOffset>6180455</wp:posOffset>
                </wp:positionV>
                <wp:extent cx="1581150" cy="17621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762125"/>
                        </a:xfrm>
                        <a:prstGeom prst="ellipse">
                          <a:avLst/>
                        </a:prstGeom>
                        <a:solidFill>
                          <a:srgbClr val="C0C34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1EF" w:rsidRPr="00B051EF" w:rsidRDefault="00B051EF" w:rsidP="00B051EF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B051EF">
                              <w:rPr>
                                <w:rFonts w:ascii="Bookman Old Style" w:hAnsi="Bookman Old Style"/>
                                <w:color w:val="000000" w:themeColor="text1"/>
                                <w:sz w:val="18"/>
                                <w:szCs w:val="18"/>
                              </w:rPr>
                              <w:t>Kapela  „Kombinatorzy” Otrzymała 7 instrumentów muzycznych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3F7DE" id="Elipsa 13" o:spid="_x0000_s1029" style="position:absolute;margin-left:419.65pt;margin-top:486.65pt;width:124.5pt;height:13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" fillcolor="#c0c349" strokecolor="yellow" strokeweight="2pt">
                <v:textbox>
                  <w:txbxContent>
                    <w:p w:rsidR="00B051EF" w:rsidRPr="00B051EF" w:rsidRDefault="00B051EF" w:rsidP="00B051EF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18"/>
                          <w:szCs w:val="18"/>
                        </w:rPr>
                      </w:pPr>
                      <w:bookmarkStart w:id="1" w:name="_GoBack"/>
                      <w:r w:rsidRPr="00B051EF">
                        <w:rPr>
                          <w:rFonts w:ascii="Bookman Old Style" w:hAnsi="Bookman Old Style"/>
                          <w:color w:val="000000" w:themeColor="text1"/>
                          <w:sz w:val="18"/>
                          <w:szCs w:val="18"/>
                        </w:rPr>
                        <w:t>Kapela  „Kombinatorzy” Otrzymała 7 instrumentów muzycznych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7F9BEE9" wp14:editId="431DDBA4">
            <wp:simplePos x="0" y="0"/>
            <wp:positionH relativeFrom="column">
              <wp:posOffset>-242570</wp:posOffset>
            </wp:positionH>
            <wp:positionV relativeFrom="paragraph">
              <wp:posOffset>5732780</wp:posOffset>
            </wp:positionV>
            <wp:extent cx="5572125" cy="2626360"/>
            <wp:effectExtent l="0" t="0" r="9525" b="254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9" r="3305"/>
                    <a:stretch/>
                  </pic:blipFill>
                  <pic:spPr bwMode="auto">
                    <a:xfrm>
                      <a:off x="0" y="0"/>
                      <a:ext cx="5572125" cy="262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B800B1A" wp14:editId="2A36CD32">
            <wp:simplePos x="0" y="0"/>
            <wp:positionH relativeFrom="column">
              <wp:posOffset>3443605</wp:posOffset>
            </wp:positionH>
            <wp:positionV relativeFrom="paragraph">
              <wp:posOffset>3663950</wp:posOffset>
            </wp:positionV>
            <wp:extent cx="2686050" cy="1896745"/>
            <wp:effectExtent l="0" t="0" r="0" b="825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bina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36ACE9C" wp14:editId="0384E92D">
            <wp:simplePos x="0" y="0"/>
            <wp:positionH relativeFrom="column">
              <wp:posOffset>62230</wp:posOffset>
            </wp:positionH>
            <wp:positionV relativeFrom="paragraph">
              <wp:posOffset>3622675</wp:posOffset>
            </wp:positionV>
            <wp:extent cx="2838450" cy="188976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F22729" wp14:editId="10D51222">
                <wp:simplePos x="0" y="0"/>
                <wp:positionH relativeFrom="column">
                  <wp:posOffset>-328295</wp:posOffset>
                </wp:positionH>
                <wp:positionV relativeFrom="paragraph">
                  <wp:posOffset>1284605</wp:posOffset>
                </wp:positionV>
                <wp:extent cx="2019300" cy="2200275"/>
                <wp:effectExtent l="0" t="0" r="19050" b="28575"/>
                <wp:wrapNone/>
                <wp:docPr id="9" name="Schemat blokowy: pamięć o dostępie sekwencyjny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200275"/>
                        </a:xfrm>
                        <a:prstGeom prst="flowChartMagneticTape">
                          <a:avLst/>
                        </a:prstGeom>
                        <a:solidFill>
                          <a:srgbClr val="C0C34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0CF" w:rsidRPr="00CC60CF" w:rsidRDefault="00CC60CF" w:rsidP="00CC60CF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62E6D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Kultywowanie tradycji wspólnego grania – Działalność Orkiestry Dętej i Kapeli</w:t>
                            </w:r>
                            <w:r w:rsidRPr="00CC60CF">
                              <w:rPr>
                                <w:rFonts w:ascii="Bookman Old Style" w:hAnsi="Bookman Old Style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2E6D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 xml:space="preserve">Podwórkowej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2729" id="Schemat blokowy: pamięć o dostępie sekwencyjnym 9" o:spid="_x0000_s1030" type="#_x0000_t131" style="position:absolute;margin-left:-25.85pt;margin-top:101.15pt;width:159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" fillcolor="#c0c349" strokecolor="yellow" strokeweight="2pt">
                <v:textbox>
                  <w:txbxContent>
                    <w:p w:rsidR="00CC60CF" w:rsidRPr="00CC60CF" w:rsidRDefault="00CC60CF" w:rsidP="00CC60CF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</w:pPr>
                      <w:r w:rsidRPr="00962E6D">
                        <w:rPr>
                          <w:rFonts w:ascii="Bookman Old Style" w:hAnsi="Bookman Old Style"/>
                          <w:color w:val="000000" w:themeColor="text1"/>
                        </w:rPr>
                        <w:t>Kultywowanie tradycji wspólnego grania – Działalność Orkiestry Dętej i Kapeli</w:t>
                      </w:r>
                      <w:r w:rsidRPr="00CC60CF">
                        <w:rPr>
                          <w:rFonts w:ascii="Bookman Old Style" w:hAnsi="Bookman Old Style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62E6D">
                        <w:rPr>
                          <w:rFonts w:ascii="Bookman Old Style" w:hAnsi="Bookman Old Style"/>
                          <w:color w:val="000000" w:themeColor="text1"/>
                        </w:rPr>
                        <w:t xml:space="preserve">Podwórkowej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56BB5" wp14:editId="0BA1D1EE">
                <wp:simplePos x="0" y="0"/>
                <wp:positionH relativeFrom="column">
                  <wp:posOffset>1691005</wp:posOffset>
                </wp:positionH>
                <wp:positionV relativeFrom="paragraph">
                  <wp:posOffset>3170555</wp:posOffset>
                </wp:positionV>
                <wp:extent cx="4924425" cy="314325"/>
                <wp:effectExtent l="0" t="0" r="28575" b="2857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314325"/>
                        </a:xfrm>
                        <a:prstGeom prst="rect">
                          <a:avLst/>
                        </a:prstGeom>
                        <a:solidFill>
                          <a:srgbClr val="C0C349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0CF" w:rsidRPr="00CC60CF" w:rsidRDefault="00CC60CF" w:rsidP="00CC60CF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60CF">
                              <w:rPr>
                                <w:rFonts w:ascii="Bookman Old Style" w:hAnsi="Bookman Old Style"/>
                                <w:color w:val="000000" w:themeColor="text1"/>
                                <w:sz w:val="18"/>
                                <w:szCs w:val="18"/>
                              </w:rPr>
                              <w:t>Kapela Podwórkowa – Kombinatorzy, Budzyń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56BB5" id="Prostokąt 10" o:spid="_x0000_s1031" style="position:absolute;margin-left:133.15pt;margin-top:249.65pt;width:387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" fillcolor="#c0c349" strokecolor="yellow" strokeweight="2pt">
                <v:textbox>
                  <w:txbxContent>
                    <w:p w:rsidR="00CC60CF" w:rsidRPr="00CC60CF" w:rsidRDefault="00CC60CF" w:rsidP="00CC60CF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18"/>
                          <w:szCs w:val="18"/>
                        </w:rPr>
                      </w:pPr>
                      <w:r w:rsidRPr="00CC60CF">
                        <w:rPr>
                          <w:rFonts w:ascii="Bookman Old Style" w:hAnsi="Bookman Old Style"/>
                          <w:color w:val="000000" w:themeColor="text1"/>
                          <w:sz w:val="18"/>
                          <w:szCs w:val="18"/>
                        </w:rPr>
                        <w:t>Kapela Podwórkowa – Kombinatorzy, Budzyń</w:t>
                      </w:r>
                    </w:p>
                  </w:txbxContent>
                </v:textbox>
              </v:rect>
            </w:pict>
          </mc:Fallback>
        </mc:AlternateContent>
      </w:r>
    </w:p>
    <w:sectPr w:rsidR="00724BC1" w:rsidSect="00FD41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BC1"/>
    <w:rsid w:val="00024C7B"/>
    <w:rsid w:val="00025D1B"/>
    <w:rsid w:val="00137FF6"/>
    <w:rsid w:val="003173D8"/>
    <w:rsid w:val="004B124A"/>
    <w:rsid w:val="0070536F"/>
    <w:rsid w:val="00724BC1"/>
    <w:rsid w:val="008050AD"/>
    <w:rsid w:val="00962E6D"/>
    <w:rsid w:val="009D0B28"/>
    <w:rsid w:val="00A3426D"/>
    <w:rsid w:val="00B051EF"/>
    <w:rsid w:val="00CC60CF"/>
    <w:rsid w:val="00FD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F394D8-994F-44C2-BA78-FBE689488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724BC1"/>
  </w:style>
  <w:style w:type="paragraph" w:styleId="Tekstdymka">
    <w:name w:val="Balloon Text"/>
    <w:basedOn w:val="Normalny"/>
    <w:link w:val="TekstdymkaZnak"/>
    <w:uiPriority w:val="99"/>
    <w:semiHidden/>
    <w:unhideWhenUsed/>
    <w:rsid w:val="00724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4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Dolina Noteci</cp:lastModifiedBy>
  <cp:revision>6</cp:revision>
  <dcterms:created xsi:type="dcterms:W3CDTF">2014-03-12T12:41:00Z</dcterms:created>
  <dcterms:modified xsi:type="dcterms:W3CDTF">2014-10-16T06:26:00Z</dcterms:modified>
</cp:coreProperties>
</file>